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0961" w14:textId="6E6B8DD3" w:rsidR="00093EDB" w:rsidRDefault="000B7BB3" w:rsidP="00093EDB">
      <w:pPr>
        <w:contextualSpacing/>
        <w:jc w:val="center"/>
        <w:rPr>
          <w:rFonts w:ascii="Avenir Next LT Pro" w:eastAsiaTheme="majorEastAsia" w:hAnsi="Avenir Next LT Pro" w:cstheme="majorBidi"/>
          <w:b/>
          <w:color w:val="ED175F"/>
          <w:spacing w:val="5"/>
          <w:kern w:val="28"/>
          <w:sz w:val="32"/>
          <w:szCs w:val="36"/>
          <w:lang w:val="en-US"/>
        </w:rPr>
      </w:pPr>
      <w:bookmarkStart w:id="0" w:name="_Hlk44080061"/>
      <w:r>
        <w:rPr>
          <w:rFonts w:ascii="Avenir Next LT Pro" w:eastAsiaTheme="majorEastAsia" w:hAnsi="Avenir Next LT Pro" w:cstheme="majorBidi"/>
          <w:b/>
          <w:color w:val="ED175F"/>
          <w:spacing w:val="5"/>
          <w:kern w:val="28"/>
          <w:sz w:val="32"/>
          <w:szCs w:val="36"/>
          <w:lang w:val="en-US"/>
        </w:rPr>
        <w:t>Because we all care</w:t>
      </w:r>
    </w:p>
    <w:p w14:paraId="7647735E" w14:textId="792F950D" w:rsidR="00383A0E" w:rsidRPr="00093EDB" w:rsidRDefault="00AA0C5C" w:rsidP="00093EDB">
      <w:pPr>
        <w:contextualSpacing/>
        <w:jc w:val="center"/>
        <w:rPr>
          <w:i/>
          <w:iCs/>
          <w:sz w:val="24"/>
          <w:szCs w:val="28"/>
        </w:rPr>
      </w:pPr>
      <w:r>
        <w:rPr>
          <w:rFonts w:ascii="Avenir Next LT Pro" w:hAnsi="Avenir Next LT Pro"/>
          <w:i/>
          <w:iCs/>
          <w:color w:val="ED175F"/>
          <w:sz w:val="24"/>
          <w:szCs w:val="28"/>
        </w:rPr>
        <w:t>Thanking partners and the public</w:t>
      </w:r>
    </w:p>
    <w:bookmarkEnd w:id="0"/>
    <w:p w14:paraId="315A544D" w14:textId="77777777" w:rsidR="00093EDB" w:rsidRDefault="00093EDB" w:rsidP="00583BD0">
      <w:pPr>
        <w:rPr>
          <w:rFonts w:ascii="Avenir Next LT Pro" w:hAnsi="Avenir Next LT Pro"/>
          <w:color w:val="033361"/>
        </w:rPr>
      </w:pPr>
    </w:p>
    <w:p w14:paraId="609B3C2C" w14:textId="481CE66C" w:rsidR="00576480" w:rsidRDefault="00C15C54" w:rsidP="00C15C54">
      <w:pPr>
        <w:pStyle w:val="Heading2"/>
      </w:pPr>
      <w:r>
        <w:t>About</w:t>
      </w:r>
    </w:p>
    <w:p w14:paraId="3062889C" w14:textId="77777777" w:rsidR="0022523B" w:rsidRDefault="00576480" w:rsidP="00C15C54">
      <w:pPr>
        <w:pStyle w:val="ListParagraph"/>
        <w:ind w:left="0"/>
        <w:rPr>
          <w:rFonts w:ascii="Avenir Next LT Pro" w:hAnsi="Avenir Next LT Pro"/>
          <w:color w:val="033361"/>
          <w:sz w:val="22"/>
        </w:rPr>
      </w:pPr>
      <w:r w:rsidRPr="00576480">
        <w:rPr>
          <w:rFonts w:ascii="Avenir Next LT Pro" w:hAnsi="Avenir Next LT Pro"/>
          <w:color w:val="033361"/>
          <w:sz w:val="22"/>
        </w:rPr>
        <w:t xml:space="preserve">This </w:t>
      </w:r>
      <w:r w:rsidR="00C15C54">
        <w:rPr>
          <w:rFonts w:ascii="Avenir Next LT Pro" w:hAnsi="Avenir Next LT Pro"/>
          <w:color w:val="033361"/>
          <w:sz w:val="22"/>
        </w:rPr>
        <w:t>document</w:t>
      </w:r>
      <w:r w:rsidRPr="00576480">
        <w:rPr>
          <w:rFonts w:ascii="Avenir Next LT Pro" w:hAnsi="Avenir Next LT Pro"/>
          <w:color w:val="033361"/>
          <w:sz w:val="22"/>
        </w:rPr>
        <w:t xml:space="preserve"> is designed to help you feedback via email and on social media to our partners and the public</w:t>
      </w:r>
      <w:r w:rsidR="0022523B">
        <w:rPr>
          <w:rFonts w:ascii="Avenir Next LT Pro" w:hAnsi="Avenir Next LT Pro"/>
          <w:color w:val="033361"/>
          <w:sz w:val="22"/>
        </w:rPr>
        <w:t>:</w:t>
      </w:r>
    </w:p>
    <w:p w14:paraId="6492501A" w14:textId="77777777" w:rsidR="0022523B" w:rsidRDefault="0022523B" w:rsidP="0022523B">
      <w:pPr>
        <w:pStyle w:val="ListParagraph"/>
        <w:numPr>
          <w:ilvl w:val="0"/>
          <w:numId w:val="35"/>
        </w:numPr>
        <w:rPr>
          <w:rFonts w:ascii="Avenir Next LT Pro" w:hAnsi="Avenir Next LT Pro"/>
          <w:color w:val="033361"/>
          <w:sz w:val="22"/>
        </w:rPr>
      </w:pPr>
      <w:r>
        <w:rPr>
          <w:rFonts w:ascii="Avenir Next LT Pro" w:hAnsi="Avenir Next LT Pro"/>
          <w:color w:val="033361"/>
          <w:sz w:val="22"/>
        </w:rPr>
        <w:t>F</w:t>
      </w:r>
      <w:r w:rsidR="00576480" w:rsidRPr="00576480">
        <w:rPr>
          <w:rFonts w:ascii="Avenir Next LT Pro" w:hAnsi="Avenir Next LT Pro"/>
          <w:color w:val="033361"/>
          <w:sz w:val="22"/>
        </w:rPr>
        <w:t xml:space="preserve">or their support with Because We All Care, </w:t>
      </w:r>
      <w:r>
        <w:rPr>
          <w:rFonts w:ascii="Avenir Next LT Pro" w:hAnsi="Avenir Next LT Pro"/>
          <w:color w:val="033361"/>
          <w:sz w:val="22"/>
        </w:rPr>
        <w:t>and</w:t>
      </w:r>
    </w:p>
    <w:p w14:paraId="3E60405F" w14:textId="3A41E31C" w:rsidR="00576480" w:rsidRPr="00576480" w:rsidRDefault="0022523B" w:rsidP="0022523B">
      <w:pPr>
        <w:pStyle w:val="ListParagraph"/>
        <w:numPr>
          <w:ilvl w:val="0"/>
          <w:numId w:val="35"/>
        </w:numPr>
        <w:rPr>
          <w:rFonts w:ascii="Avenir Next LT Pro" w:hAnsi="Avenir Next LT Pro"/>
          <w:color w:val="033361"/>
          <w:sz w:val="22"/>
        </w:rPr>
      </w:pPr>
      <w:r>
        <w:rPr>
          <w:rFonts w:ascii="Avenir Next LT Pro" w:hAnsi="Avenir Next LT Pro"/>
          <w:color w:val="033361"/>
          <w:sz w:val="22"/>
        </w:rPr>
        <w:t xml:space="preserve">To </w:t>
      </w:r>
      <w:r w:rsidR="00576480" w:rsidRPr="00576480">
        <w:rPr>
          <w:rFonts w:ascii="Avenir Next LT Pro" w:hAnsi="Avenir Next LT Pro"/>
          <w:color w:val="033361"/>
          <w:sz w:val="22"/>
        </w:rPr>
        <w:t>let them know the next phases</w:t>
      </w:r>
      <w:r>
        <w:rPr>
          <w:rFonts w:ascii="Avenir Next LT Pro" w:hAnsi="Avenir Next LT Pro"/>
          <w:color w:val="033361"/>
          <w:sz w:val="22"/>
        </w:rPr>
        <w:t xml:space="preserve"> of the campaign</w:t>
      </w:r>
      <w:r w:rsidR="00576480" w:rsidRPr="00576480">
        <w:rPr>
          <w:rFonts w:ascii="Avenir Next LT Pro" w:hAnsi="Avenir Next LT Pro"/>
          <w:color w:val="033361"/>
          <w:sz w:val="22"/>
        </w:rPr>
        <w:t xml:space="preserve"> </w:t>
      </w:r>
    </w:p>
    <w:p w14:paraId="0D9254EE" w14:textId="43B9B0C6" w:rsidR="00576480" w:rsidRDefault="00576480" w:rsidP="00C15C54">
      <w:pPr>
        <w:pStyle w:val="ListParagraph"/>
        <w:ind w:left="0"/>
        <w:rPr>
          <w:rFonts w:ascii="Avenir Next LT Pro" w:hAnsi="Avenir Next LT Pro"/>
          <w:color w:val="033361"/>
          <w:sz w:val="22"/>
        </w:rPr>
      </w:pPr>
    </w:p>
    <w:p w14:paraId="45BF7BD6" w14:textId="63C43DED" w:rsidR="00DD6B05" w:rsidRDefault="00DD6B05" w:rsidP="00DD6B05">
      <w:pPr>
        <w:pStyle w:val="Heading2"/>
      </w:pPr>
      <w:r>
        <w:t>What this resource includes:</w:t>
      </w:r>
    </w:p>
    <w:p w14:paraId="7A8891CC" w14:textId="32634CC8" w:rsidR="00DD6B05" w:rsidRPr="000E238A" w:rsidRDefault="00737CAD" w:rsidP="00737CAD">
      <w:pPr>
        <w:pStyle w:val="ListParagraph"/>
        <w:numPr>
          <w:ilvl w:val="0"/>
          <w:numId w:val="36"/>
        </w:numPr>
        <w:rPr>
          <w:color w:val="0F294B" w:themeColor="text1"/>
          <w:lang w:val="en-US"/>
        </w:rPr>
      </w:pPr>
      <w:r w:rsidRPr="000E238A">
        <w:rPr>
          <w:color w:val="0F294B" w:themeColor="text1"/>
          <w:lang w:val="en-US"/>
        </w:rPr>
        <w:t xml:space="preserve">An email </w:t>
      </w:r>
      <w:r w:rsidR="00355508">
        <w:rPr>
          <w:color w:val="0F294B" w:themeColor="text1"/>
          <w:lang w:val="en-US"/>
        </w:rPr>
        <w:t xml:space="preserve">for you to adapt and </w:t>
      </w:r>
      <w:r w:rsidRPr="000E238A">
        <w:rPr>
          <w:color w:val="0F294B" w:themeColor="text1"/>
          <w:lang w:val="en-US"/>
        </w:rPr>
        <w:t>send to partners</w:t>
      </w:r>
    </w:p>
    <w:p w14:paraId="70F6E3DF" w14:textId="794FC834" w:rsidR="00737CAD" w:rsidRPr="000E238A" w:rsidRDefault="00737CAD" w:rsidP="00737CAD">
      <w:pPr>
        <w:pStyle w:val="ListParagraph"/>
        <w:numPr>
          <w:ilvl w:val="0"/>
          <w:numId w:val="36"/>
        </w:numPr>
        <w:rPr>
          <w:color w:val="0F294B" w:themeColor="text1"/>
          <w:lang w:val="en-US"/>
        </w:rPr>
      </w:pPr>
      <w:r w:rsidRPr="000E238A">
        <w:rPr>
          <w:color w:val="0F294B" w:themeColor="text1"/>
          <w:lang w:val="en-US"/>
        </w:rPr>
        <w:t>Social media messages</w:t>
      </w:r>
      <w:r w:rsidR="00355508">
        <w:rPr>
          <w:color w:val="0F294B" w:themeColor="text1"/>
          <w:lang w:val="en-US"/>
        </w:rPr>
        <w:t xml:space="preserve"> you can use</w:t>
      </w:r>
    </w:p>
    <w:p w14:paraId="20FC2DF8" w14:textId="212E44AB" w:rsidR="00421910" w:rsidRDefault="00421910" w:rsidP="00421910">
      <w:pPr>
        <w:pStyle w:val="Heading2"/>
      </w:pPr>
      <w:r>
        <w:t>Email to partners</w:t>
      </w:r>
    </w:p>
    <w:p w14:paraId="0766EF9E" w14:textId="75034496" w:rsidR="00576480" w:rsidRPr="00576480" w:rsidRDefault="00576480" w:rsidP="00C15C54">
      <w:pPr>
        <w:pStyle w:val="ListParagraph"/>
        <w:ind w:left="0"/>
        <w:rPr>
          <w:rFonts w:ascii="Avenir Next LT Pro" w:hAnsi="Avenir Next LT Pro"/>
          <w:color w:val="033361"/>
          <w:sz w:val="22"/>
        </w:rPr>
      </w:pPr>
      <w:r w:rsidRPr="00576480">
        <w:rPr>
          <w:rFonts w:ascii="Avenir Next LT Pro" w:hAnsi="Avenir Next LT Pro"/>
          <w:color w:val="033361"/>
          <w:sz w:val="22"/>
        </w:rPr>
        <w:t xml:space="preserve">Dear </w:t>
      </w:r>
      <w:r w:rsidR="00991A6A">
        <w:rPr>
          <w:rFonts w:ascii="Avenir Next LT Pro" w:hAnsi="Avenir Next LT Pro"/>
          <w:color w:val="033361"/>
          <w:sz w:val="22"/>
        </w:rPr>
        <w:t>X</w:t>
      </w:r>
      <w:r w:rsidRPr="00576480">
        <w:rPr>
          <w:rFonts w:ascii="Avenir Next LT Pro" w:hAnsi="Avenir Next LT Pro"/>
          <w:color w:val="033361"/>
          <w:sz w:val="22"/>
        </w:rPr>
        <w:t xml:space="preserve"> </w:t>
      </w:r>
    </w:p>
    <w:p w14:paraId="13034782" w14:textId="77777777" w:rsidR="00576480" w:rsidRPr="00576480" w:rsidRDefault="00576480" w:rsidP="00C15C54">
      <w:pPr>
        <w:pStyle w:val="ListParagraph"/>
        <w:ind w:left="0"/>
        <w:rPr>
          <w:rFonts w:ascii="Avenir Next LT Pro" w:hAnsi="Avenir Next LT Pro"/>
          <w:color w:val="033361"/>
          <w:sz w:val="22"/>
        </w:rPr>
      </w:pPr>
    </w:p>
    <w:p w14:paraId="51473803" w14:textId="0D2C8795" w:rsidR="00E03773" w:rsidRDefault="00C63B9B" w:rsidP="00C15C54">
      <w:pPr>
        <w:pStyle w:val="ListParagraph"/>
        <w:ind w:left="0"/>
        <w:rPr>
          <w:rFonts w:ascii="Avenir Next LT Pro" w:hAnsi="Avenir Next LT Pro"/>
          <w:color w:val="033361"/>
          <w:sz w:val="22"/>
        </w:rPr>
      </w:pPr>
      <w:r>
        <w:rPr>
          <w:rFonts w:ascii="Avenir Next LT Pro" w:hAnsi="Avenir Next LT Pro"/>
          <w:color w:val="033361"/>
          <w:sz w:val="22"/>
        </w:rPr>
        <w:t>We</w:t>
      </w:r>
      <w:r w:rsidR="000C48E9">
        <w:rPr>
          <w:rFonts w:ascii="Avenir Next LT Pro" w:hAnsi="Avenir Next LT Pro"/>
          <w:color w:val="033361"/>
          <w:sz w:val="22"/>
        </w:rPr>
        <w:t xml:space="preserve"> just wanted </w:t>
      </w:r>
      <w:r w:rsidR="006444AC">
        <w:rPr>
          <w:rFonts w:ascii="Avenir Next LT Pro" w:hAnsi="Avenir Next LT Pro"/>
          <w:color w:val="033361"/>
          <w:sz w:val="22"/>
        </w:rPr>
        <w:t xml:space="preserve">to say a big thanks for all your support with our </w:t>
      </w:r>
      <w:r w:rsidR="00576480" w:rsidRPr="00576480">
        <w:rPr>
          <w:rFonts w:ascii="Avenir Next LT Pro" w:hAnsi="Avenir Next LT Pro"/>
          <w:color w:val="033361"/>
          <w:sz w:val="22"/>
        </w:rPr>
        <w:t>Because We All Care campaign</w:t>
      </w:r>
      <w:r>
        <w:rPr>
          <w:rFonts w:ascii="Avenir Next LT Pro" w:hAnsi="Avenir Next LT Pro"/>
          <w:color w:val="033361"/>
          <w:sz w:val="22"/>
        </w:rPr>
        <w:t xml:space="preserve"> and to let you know how </w:t>
      </w:r>
      <w:r w:rsidR="00AD1ECE">
        <w:rPr>
          <w:rFonts w:ascii="Avenir Next LT Pro" w:hAnsi="Avenir Next LT Pro"/>
          <w:color w:val="033361"/>
          <w:sz w:val="22"/>
        </w:rPr>
        <w:t xml:space="preserve">you have helped </w:t>
      </w:r>
      <w:r w:rsidR="00576480" w:rsidRPr="00576480">
        <w:rPr>
          <w:rFonts w:ascii="Avenir Next LT Pro" w:hAnsi="Avenir Next LT Pro"/>
          <w:color w:val="033361"/>
          <w:sz w:val="22"/>
        </w:rPr>
        <w:t>encourage more people to feedback on health or social care services.</w:t>
      </w:r>
    </w:p>
    <w:p w14:paraId="17089F32" w14:textId="78D39738" w:rsidR="00E03773" w:rsidRDefault="009D2903" w:rsidP="009D2903">
      <w:pPr>
        <w:pStyle w:val="Heading5"/>
      </w:pPr>
      <w:r>
        <w:t>Results in month one</w:t>
      </w:r>
    </w:p>
    <w:p w14:paraId="7651F440" w14:textId="5F8B0CF7" w:rsidR="0081056A" w:rsidRDefault="00E03773" w:rsidP="00C15C54">
      <w:pPr>
        <w:pStyle w:val="ListParagraph"/>
        <w:ind w:left="0"/>
        <w:rPr>
          <w:rFonts w:ascii="Avenir Next LT Pro" w:hAnsi="Avenir Next LT Pro"/>
          <w:color w:val="033361"/>
          <w:sz w:val="22"/>
        </w:rPr>
      </w:pPr>
      <w:r>
        <w:rPr>
          <w:rFonts w:ascii="Avenir Next LT Pro" w:hAnsi="Avenir Next LT Pro"/>
          <w:color w:val="033361"/>
          <w:sz w:val="22"/>
        </w:rPr>
        <w:t xml:space="preserve">Because </w:t>
      </w:r>
      <w:r w:rsidR="00012E8E">
        <w:rPr>
          <w:rFonts w:ascii="Avenir Next LT Pro" w:hAnsi="Avenir Next LT Pro"/>
          <w:color w:val="033361"/>
          <w:sz w:val="22"/>
        </w:rPr>
        <w:t xml:space="preserve">of your and others support we have some seen some great </w:t>
      </w:r>
      <w:r w:rsidR="0081056A">
        <w:rPr>
          <w:rFonts w:ascii="Avenir Next LT Pro" w:hAnsi="Avenir Next LT Pro"/>
          <w:color w:val="033361"/>
          <w:sz w:val="22"/>
        </w:rPr>
        <w:t>outcomes</w:t>
      </w:r>
      <w:r w:rsidR="0074284C">
        <w:rPr>
          <w:rFonts w:ascii="Avenir Next LT Pro" w:hAnsi="Avenir Next LT Pro"/>
          <w:color w:val="033361"/>
          <w:sz w:val="22"/>
        </w:rPr>
        <w:t>. In just the first month</w:t>
      </w:r>
      <w:r w:rsidR="005A0BB1">
        <w:rPr>
          <w:rFonts w:ascii="Avenir Next LT Pro" w:hAnsi="Avenir Next LT Pro"/>
          <w:color w:val="033361"/>
          <w:sz w:val="22"/>
        </w:rPr>
        <w:t xml:space="preserve"> across England</w:t>
      </w:r>
      <w:r w:rsidR="00B97925">
        <w:rPr>
          <w:rFonts w:ascii="Avenir Next LT Pro" w:hAnsi="Avenir Next LT Pro"/>
          <w:color w:val="033361"/>
          <w:sz w:val="22"/>
        </w:rPr>
        <w:t>:</w:t>
      </w:r>
    </w:p>
    <w:p w14:paraId="42323138" w14:textId="3E1AB91C" w:rsidR="00716EA3" w:rsidRDefault="00B46C23" w:rsidP="00716EA3">
      <w:pPr>
        <w:pStyle w:val="ListParagraph"/>
        <w:numPr>
          <w:ilvl w:val="0"/>
          <w:numId w:val="37"/>
        </w:numPr>
        <w:rPr>
          <w:rFonts w:ascii="Avenir Next LT Pro" w:hAnsi="Avenir Next LT Pro"/>
          <w:color w:val="033361"/>
          <w:sz w:val="22"/>
        </w:rPr>
      </w:pPr>
      <w:r>
        <w:rPr>
          <w:rFonts w:ascii="Avenir Next LT Pro" w:hAnsi="Avenir Next LT Pro"/>
          <w:color w:val="033361"/>
          <w:sz w:val="22"/>
        </w:rPr>
        <w:t xml:space="preserve">Over 290 charities, community groups and </w:t>
      </w:r>
      <w:r w:rsidR="00567DA7">
        <w:rPr>
          <w:rFonts w:ascii="Avenir Next LT Pro" w:hAnsi="Avenir Next LT Pro"/>
          <w:color w:val="033361"/>
          <w:sz w:val="22"/>
        </w:rPr>
        <w:t>health and care services supported ou</w:t>
      </w:r>
      <w:r w:rsidR="0074284C">
        <w:rPr>
          <w:rFonts w:ascii="Avenir Next LT Pro" w:hAnsi="Avenir Next LT Pro"/>
          <w:color w:val="033361"/>
          <w:sz w:val="22"/>
        </w:rPr>
        <w:t>r</w:t>
      </w:r>
      <w:r w:rsidR="00567DA7">
        <w:rPr>
          <w:rFonts w:ascii="Avenir Next LT Pro" w:hAnsi="Avenir Next LT Pro"/>
          <w:color w:val="033361"/>
          <w:sz w:val="22"/>
        </w:rPr>
        <w:t xml:space="preserve"> communications</w:t>
      </w:r>
      <w:r w:rsidR="00B97925">
        <w:rPr>
          <w:rFonts w:ascii="Avenir Next LT Pro" w:hAnsi="Avenir Next LT Pro"/>
          <w:color w:val="033361"/>
          <w:sz w:val="22"/>
        </w:rPr>
        <w:t>;</w:t>
      </w:r>
    </w:p>
    <w:p w14:paraId="23FF39A4" w14:textId="2B2FC4BB" w:rsidR="00716EA3" w:rsidRDefault="00521524" w:rsidP="00716EA3">
      <w:pPr>
        <w:pStyle w:val="ListParagraph"/>
        <w:numPr>
          <w:ilvl w:val="0"/>
          <w:numId w:val="37"/>
        </w:numPr>
        <w:rPr>
          <w:rFonts w:ascii="Avenir Next LT Pro" w:hAnsi="Avenir Next LT Pro"/>
          <w:color w:val="033361"/>
          <w:sz w:val="22"/>
        </w:rPr>
      </w:pPr>
      <w:r w:rsidRPr="00716EA3">
        <w:rPr>
          <w:rFonts w:ascii="Avenir Next LT Pro" w:hAnsi="Avenir Next LT Pro"/>
          <w:color w:val="033361"/>
          <w:sz w:val="22"/>
        </w:rPr>
        <w:t>There were over 20</w:t>
      </w:r>
      <w:r w:rsidR="00716EA3">
        <w:rPr>
          <w:rFonts w:ascii="Avenir Next LT Pro" w:hAnsi="Avenir Next LT Pro"/>
          <w:color w:val="033361"/>
          <w:sz w:val="22"/>
        </w:rPr>
        <w:t xml:space="preserve"> plus</w:t>
      </w:r>
      <w:r w:rsidRPr="00716EA3">
        <w:rPr>
          <w:rFonts w:ascii="Avenir Next LT Pro" w:hAnsi="Avenir Next LT Pro"/>
          <w:color w:val="033361"/>
          <w:sz w:val="22"/>
        </w:rPr>
        <w:t xml:space="preserve"> items of media coverage and t</w:t>
      </w:r>
      <w:r w:rsidR="0017203D" w:rsidRPr="00716EA3">
        <w:rPr>
          <w:rFonts w:ascii="Avenir Next LT Pro" w:hAnsi="Avenir Next LT Pro"/>
          <w:color w:val="033361"/>
          <w:sz w:val="22"/>
        </w:rPr>
        <w:t xml:space="preserve">he campaign </w:t>
      </w:r>
      <w:r w:rsidR="00D51565" w:rsidRPr="00716EA3">
        <w:rPr>
          <w:rFonts w:ascii="Avenir Next LT Pro" w:hAnsi="Avenir Next LT Pro"/>
          <w:color w:val="033361"/>
          <w:sz w:val="22"/>
        </w:rPr>
        <w:t xml:space="preserve">messages </w:t>
      </w:r>
      <w:r w:rsidR="00FF1C98" w:rsidRPr="00716EA3">
        <w:rPr>
          <w:rFonts w:ascii="Avenir Next LT Pro" w:hAnsi="Avenir Next LT Pro"/>
          <w:color w:val="033361"/>
          <w:sz w:val="22"/>
        </w:rPr>
        <w:t>got</w:t>
      </w:r>
      <w:r w:rsidR="00D51565" w:rsidRPr="00716EA3">
        <w:rPr>
          <w:rFonts w:ascii="Avenir Next LT Pro" w:hAnsi="Avenir Next LT Pro"/>
          <w:color w:val="033361"/>
          <w:sz w:val="22"/>
        </w:rPr>
        <w:t xml:space="preserve"> over </w:t>
      </w:r>
      <w:r w:rsidR="00716EA3" w:rsidRPr="00716EA3">
        <w:rPr>
          <w:rFonts w:ascii="Avenir Next LT Pro" w:hAnsi="Avenir Next LT Pro"/>
          <w:color w:val="033361"/>
          <w:sz w:val="22"/>
        </w:rPr>
        <w:t>got over 277,000 engagements on social</w:t>
      </w:r>
      <w:r w:rsidR="00416002">
        <w:rPr>
          <w:rFonts w:ascii="Avenir Next LT Pro" w:hAnsi="Avenir Next LT Pro"/>
          <w:color w:val="033361"/>
          <w:sz w:val="22"/>
        </w:rPr>
        <w:t xml:space="preserve"> media</w:t>
      </w:r>
      <w:r w:rsidR="00B97925">
        <w:rPr>
          <w:rFonts w:ascii="Avenir Next LT Pro" w:hAnsi="Avenir Next LT Pro"/>
          <w:color w:val="033361"/>
          <w:sz w:val="22"/>
        </w:rPr>
        <w:t>; and</w:t>
      </w:r>
    </w:p>
    <w:p w14:paraId="075AB692" w14:textId="1D2EDE13" w:rsidR="00B97925" w:rsidRDefault="00B97925" w:rsidP="00716EA3">
      <w:pPr>
        <w:pStyle w:val="ListParagraph"/>
        <w:numPr>
          <w:ilvl w:val="0"/>
          <w:numId w:val="37"/>
        </w:numPr>
        <w:rPr>
          <w:rFonts w:ascii="Avenir Next LT Pro" w:hAnsi="Avenir Next LT Pro"/>
          <w:color w:val="033361"/>
          <w:sz w:val="22"/>
        </w:rPr>
      </w:pPr>
      <w:r>
        <w:rPr>
          <w:rFonts w:ascii="Avenir Next LT Pro" w:hAnsi="Avenir Next LT Pro"/>
          <w:color w:val="033361"/>
          <w:sz w:val="22"/>
        </w:rPr>
        <w:t xml:space="preserve">More than 6,500 people came forward to share </w:t>
      </w:r>
      <w:r w:rsidR="000E18A0">
        <w:rPr>
          <w:rFonts w:ascii="Avenir Next LT Pro" w:hAnsi="Avenir Next LT Pro"/>
          <w:color w:val="033361"/>
          <w:sz w:val="22"/>
        </w:rPr>
        <w:t xml:space="preserve">their stories of what’s working and what could be better when it comes to </w:t>
      </w:r>
      <w:r w:rsidR="00A00C7F">
        <w:rPr>
          <w:rFonts w:ascii="Avenir Next LT Pro" w:hAnsi="Avenir Next LT Pro"/>
          <w:color w:val="033361"/>
          <w:sz w:val="22"/>
        </w:rPr>
        <w:t xml:space="preserve">the care they and their loved ones get. </w:t>
      </w:r>
    </w:p>
    <w:p w14:paraId="2A0A3441" w14:textId="2E02521B" w:rsidR="009D2903" w:rsidRPr="009D2903" w:rsidRDefault="0011363D" w:rsidP="00E14FBB">
      <w:pPr>
        <w:pStyle w:val="Heading5"/>
      </w:pPr>
      <w:r>
        <w:t>Why not run your own campaign</w:t>
      </w:r>
    </w:p>
    <w:p w14:paraId="09CDF653" w14:textId="4D879A39" w:rsidR="00576480" w:rsidRDefault="00BA00B4" w:rsidP="00C15C54">
      <w:pPr>
        <w:pStyle w:val="ListParagraph"/>
        <w:ind w:left="0"/>
        <w:rPr>
          <w:rFonts w:ascii="Avenir Next LT Pro" w:hAnsi="Avenir Next LT Pro"/>
          <w:color w:val="033361"/>
          <w:sz w:val="22"/>
        </w:rPr>
      </w:pPr>
      <w:r>
        <w:rPr>
          <w:rFonts w:ascii="Avenir Next LT Pro" w:hAnsi="Avenir Next LT Pro"/>
          <w:color w:val="033361"/>
          <w:sz w:val="22"/>
        </w:rPr>
        <w:t>Health and care services want more people to share their experiences</w:t>
      </w:r>
      <w:r w:rsidR="009A6404">
        <w:rPr>
          <w:rFonts w:ascii="Avenir Next LT Pro" w:hAnsi="Avenir Next LT Pro"/>
          <w:color w:val="033361"/>
          <w:sz w:val="22"/>
        </w:rPr>
        <w:t xml:space="preserve"> so they can learn. </w:t>
      </w:r>
      <w:r w:rsidR="0046408B">
        <w:rPr>
          <w:rFonts w:ascii="Avenir Next LT Pro" w:hAnsi="Avenir Next LT Pro"/>
          <w:color w:val="033361"/>
          <w:sz w:val="22"/>
        </w:rPr>
        <w:t xml:space="preserve">If you want to help more </w:t>
      </w:r>
      <w:r w:rsidR="00CB6B67">
        <w:rPr>
          <w:rFonts w:ascii="Avenir Next LT Pro" w:hAnsi="Avenir Next LT Pro"/>
          <w:color w:val="033361"/>
          <w:sz w:val="22"/>
        </w:rPr>
        <w:t xml:space="preserve">people to feedback on care, our </w:t>
      </w:r>
      <w:hyperlink r:id="rId11" w:history="1">
        <w:r w:rsidR="00CB6B67" w:rsidRPr="00E717A8">
          <w:rPr>
            <w:rStyle w:val="Hyperlink"/>
            <w:rFonts w:ascii="Avenir Next LT Pro" w:hAnsi="Avenir Next LT Pro"/>
            <w:sz w:val="22"/>
          </w:rPr>
          <w:t>online campaign toolkit</w:t>
        </w:r>
      </w:hyperlink>
      <w:r w:rsidR="00CB6B67">
        <w:rPr>
          <w:rFonts w:ascii="Avenir Next LT Pro" w:hAnsi="Avenir Next LT Pro"/>
          <w:color w:val="033361"/>
          <w:sz w:val="22"/>
        </w:rPr>
        <w:t xml:space="preserve"> </w:t>
      </w:r>
      <w:r w:rsidR="007D1B59">
        <w:rPr>
          <w:rFonts w:ascii="Avenir Next LT Pro" w:hAnsi="Avenir Next LT Pro"/>
          <w:color w:val="033361"/>
          <w:sz w:val="22"/>
        </w:rPr>
        <w:t xml:space="preserve">has some great resources you can use to support </w:t>
      </w:r>
      <w:r w:rsidR="00576480" w:rsidRPr="00576480">
        <w:rPr>
          <w:rFonts w:ascii="Avenir Next LT Pro" w:hAnsi="Avenir Next LT Pro"/>
          <w:color w:val="033361"/>
          <w:sz w:val="22"/>
        </w:rPr>
        <w:t xml:space="preserve">the </w:t>
      </w:r>
      <w:r w:rsidR="007D1B59">
        <w:rPr>
          <w:rFonts w:ascii="Avenir Next LT Pro" w:hAnsi="Avenir Next LT Pro"/>
          <w:color w:val="033361"/>
          <w:sz w:val="22"/>
        </w:rPr>
        <w:t xml:space="preserve">main </w:t>
      </w:r>
      <w:r w:rsidR="00576480" w:rsidRPr="00576480">
        <w:rPr>
          <w:rFonts w:ascii="Avenir Next LT Pro" w:hAnsi="Avenir Next LT Pro"/>
          <w:color w:val="033361"/>
          <w:sz w:val="22"/>
        </w:rPr>
        <w:t>campaign or run your own campaign to get feedback from people who use your services or those you support.</w:t>
      </w:r>
    </w:p>
    <w:p w14:paraId="5FFB6A86" w14:textId="455F3EAC" w:rsidR="00721890" w:rsidRPr="00576480" w:rsidRDefault="0083544C" w:rsidP="007A7B5D">
      <w:pPr>
        <w:pStyle w:val="Heading5"/>
      </w:pPr>
      <w:r>
        <w:t xml:space="preserve">Key dates </w:t>
      </w:r>
      <w:r w:rsidR="007A7B5D">
        <w:t>to get involved</w:t>
      </w:r>
    </w:p>
    <w:p w14:paraId="453C304D" w14:textId="394366D9" w:rsidR="00576480" w:rsidRDefault="00576480" w:rsidP="00C15C54">
      <w:pPr>
        <w:pStyle w:val="ListParagraph"/>
        <w:ind w:left="0"/>
        <w:rPr>
          <w:rFonts w:ascii="Avenir Next LT Pro" w:hAnsi="Avenir Next LT Pro"/>
          <w:color w:val="033361"/>
          <w:sz w:val="22"/>
        </w:rPr>
      </w:pPr>
      <w:r w:rsidRPr="00576480">
        <w:rPr>
          <w:rFonts w:ascii="Avenir Next LT Pro" w:hAnsi="Avenir Next LT Pro"/>
          <w:color w:val="033361"/>
          <w:sz w:val="22"/>
        </w:rPr>
        <w:t>Because We All Care is a year-long campaign, with spikes of activity running throughout the year until March 2021</w:t>
      </w:r>
      <w:r w:rsidR="00677795">
        <w:rPr>
          <w:rFonts w:ascii="Avenir Next LT Pro" w:hAnsi="Avenir Next LT Pro"/>
          <w:color w:val="033361"/>
          <w:sz w:val="22"/>
        </w:rPr>
        <w:t xml:space="preserve">. Here are </w:t>
      </w:r>
      <w:r w:rsidR="00D81717">
        <w:rPr>
          <w:rFonts w:ascii="Avenir Next LT Pro" w:hAnsi="Avenir Next LT Pro"/>
          <w:color w:val="033361"/>
          <w:sz w:val="22"/>
        </w:rPr>
        <w:t>four</w:t>
      </w:r>
      <w:r w:rsidR="00677795">
        <w:rPr>
          <w:rFonts w:ascii="Avenir Next LT Pro" w:hAnsi="Avenir Next LT Pro"/>
          <w:color w:val="033361"/>
          <w:sz w:val="22"/>
        </w:rPr>
        <w:t xml:space="preserve"> </w:t>
      </w:r>
      <w:r w:rsidR="00027BED">
        <w:rPr>
          <w:rFonts w:ascii="Avenir Next LT Pro" w:hAnsi="Avenir Next LT Pro"/>
          <w:color w:val="033361"/>
          <w:sz w:val="22"/>
        </w:rPr>
        <w:t>opportunities to get involved</w:t>
      </w:r>
      <w:r w:rsidR="00D81717">
        <w:rPr>
          <w:rFonts w:ascii="Avenir Next LT Pro" w:hAnsi="Avenir Next LT Pro"/>
          <w:color w:val="033361"/>
          <w:sz w:val="22"/>
        </w:rPr>
        <w:t>.</w:t>
      </w:r>
    </w:p>
    <w:p w14:paraId="3115C98C" w14:textId="25281A64" w:rsidR="00576480" w:rsidRDefault="00576480" w:rsidP="00C15C54">
      <w:pPr>
        <w:pStyle w:val="ListParagraph"/>
        <w:ind w:left="0"/>
        <w:rPr>
          <w:rFonts w:ascii="Avenir Next LT Pro" w:hAnsi="Avenir Next LT Pro"/>
          <w:color w:val="033361"/>
          <w:sz w:val="22"/>
        </w:rPr>
      </w:pPr>
    </w:p>
    <w:tbl>
      <w:tblPr>
        <w:tblStyle w:val="PlainTable2"/>
        <w:tblW w:w="0" w:type="auto"/>
        <w:tblLook w:val="04A0" w:firstRow="1" w:lastRow="0" w:firstColumn="1" w:lastColumn="0" w:noHBand="0" w:noVBand="1"/>
      </w:tblPr>
      <w:tblGrid>
        <w:gridCol w:w="4868"/>
        <w:gridCol w:w="4868"/>
      </w:tblGrid>
      <w:tr w:rsidR="00DE260A" w14:paraId="3B07D1FB" w14:textId="77777777" w:rsidTr="00C02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DA1C5C"/>
              <w:bottom w:val="single" w:sz="4" w:space="0" w:color="DA1C5C" w:themeColor="text2"/>
            </w:tcBorders>
          </w:tcPr>
          <w:p w14:paraId="638400BF" w14:textId="3F4F7316" w:rsidR="00DE260A" w:rsidRPr="000E5924" w:rsidRDefault="000E5924" w:rsidP="00C15C54">
            <w:pPr>
              <w:pStyle w:val="ListParagraph"/>
              <w:ind w:left="0"/>
              <w:rPr>
                <w:rFonts w:ascii="Avenir Next LT Pro" w:hAnsi="Avenir Next LT Pro"/>
                <w:color w:val="0F294B" w:themeColor="text1"/>
                <w:sz w:val="22"/>
              </w:rPr>
            </w:pPr>
            <w:r>
              <w:rPr>
                <w:rFonts w:ascii="Avenir Next LT Pro" w:hAnsi="Avenir Next LT Pro"/>
                <w:color w:val="0F294B" w:themeColor="text1"/>
                <w:sz w:val="22"/>
              </w:rPr>
              <w:t>Month</w:t>
            </w:r>
          </w:p>
        </w:tc>
        <w:tc>
          <w:tcPr>
            <w:tcW w:w="4868" w:type="dxa"/>
            <w:tcBorders>
              <w:top w:val="single" w:sz="4" w:space="0" w:color="DA1C5C"/>
              <w:bottom w:val="single" w:sz="4" w:space="0" w:color="DA1C5C"/>
            </w:tcBorders>
          </w:tcPr>
          <w:p w14:paraId="5A1D8F1B" w14:textId="6D3C8439" w:rsidR="00DE260A" w:rsidRPr="000E5924" w:rsidRDefault="000E5924" w:rsidP="00C15C54">
            <w:pPr>
              <w:pStyle w:val="ListParagraph"/>
              <w:ind w:left="0"/>
              <w:cnfStyle w:val="100000000000" w:firstRow="1" w:lastRow="0" w:firstColumn="0" w:lastColumn="0" w:oddVBand="0" w:evenVBand="0" w:oddHBand="0" w:evenHBand="0" w:firstRowFirstColumn="0" w:firstRowLastColumn="0" w:lastRowFirstColumn="0" w:lastRowLastColumn="0"/>
              <w:rPr>
                <w:rFonts w:ascii="Avenir Next LT Pro" w:hAnsi="Avenir Next LT Pro"/>
                <w:color w:val="033361"/>
                <w:sz w:val="22"/>
              </w:rPr>
            </w:pPr>
            <w:r w:rsidRPr="000E5924">
              <w:rPr>
                <w:rFonts w:ascii="Avenir Next LT Pro" w:hAnsi="Avenir Next LT Pro"/>
                <w:color w:val="033361"/>
                <w:sz w:val="22"/>
              </w:rPr>
              <w:t>Focus</w:t>
            </w:r>
          </w:p>
        </w:tc>
      </w:tr>
      <w:tr w:rsidR="00DE260A" w14:paraId="51E044CC" w14:textId="77777777" w:rsidTr="00386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DA1C5C" w:themeColor="text2"/>
              <w:bottom w:val="single" w:sz="4" w:space="0" w:color="DA1C5C" w:themeColor="text2"/>
            </w:tcBorders>
          </w:tcPr>
          <w:p w14:paraId="360F557D" w14:textId="14A043C0" w:rsidR="00DE260A" w:rsidRPr="000E5924" w:rsidRDefault="0038671E" w:rsidP="00C15C54">
            <w:pPr>
              <w:pStyle w:val="ListParagraph"/>
              <w:ind w:left="0"/>
              <w:rPr>
                <w:rFonts w:ascii="Avenir Next LT Pro" w:hAnsi="Avenir Next LT Pro"/>
                <w:b w:val="0"/>
                <w:color w:val="033361"/>
                <w:sz w:val="22"/>
              </w:rPr>
            </w:pPr>
            <w:r>
              <w:rPr>
                <w:rFonts w:ascii="Avenir Next LT Pro" w:hAnsi="Avenir Next LT Pro"/>
                <w:b w:val="0"/>
                <w:color w:val="033361"/>
                <w:sz w:val="22"/>
              </w:rPr>
              <w:t>Mid-September</w:t>
            </w:r>
            <w:r w:rsidR="0046041F">
              <w:rPr>
                <w:rFonts w:ascii="Avenir Next LT Pro" w:hAnsi="Avenir Next LT Pro"/>
                <w:b w:val="0"/>
                <w:color w:val="033361"/>
                <w:sz w:val="22"/>
              </w:rPr>
              <w:t xml:space="preserve"> – Mid</w:t>
            </w:r>
            <w:r>
              <w:rPr>
                <w:rFonts w:ascii="Avenir Next LT Pro" w:hAnsi="Avenir Next LT Pro"/>
                <w:b w:val="0"/>
                <w:color w:val="033361"/>
                <w:sz w:val="22"/>
              </w:rPr>
              <w:t>-</w:t>
            </w:r>
            <w:r w:rsidR="0046041F">
              <w:rPr>
                <w:rFonts w:ascii="Avenir Next LT Pro" w:hAnsi="Avenir Next LT Pro"/>
                <w:b w:val="0"/>
                <w:color w:val="033361"/>
                <w:sz w:val="22"/>
              </w:rPr>
              <w:t>October 2020</w:t>
            </w:r>
          </w:p>
        </w:tc>
        <w:tc>
          <w:tcPr>
            <w:tcW w:w="4868" w:type="dxa"/>
            <w:tcBorders>
              <w:top w:val="single" w:sz="4" w:space="0" w:color="DA1C5C"/>
              <w:bottom w:val="single" w:sz="4" w:space="0" w:color="DA1C5C"/>
            </w:tcBorders>
          </w:tcPr>
          <w:p w14:paraId="054F64F2" w14:textId="0041FE88" w:rsidR="00DE260A" w:rsidRPr="000E5924" w:rsidRDefault="0046041F" w:rsidP="0038671E">
            <w:pPr>
              <w:pStyle w:val="ListParagraph"/>
              <w:ind w:left="0"/>
              <w:cnfStyle w:val="000000100000" w:firstRow="0" w:lastRow="0" w:firstColumn="0" w:lastColumn="0" w:oddVBand="0" w:evenVBand="0" w:oddHBand="1" w:evenHBand="0" w:firstRowFirstColumn="0" w:firstRowLastColumn="0" w:lastRowFirstColumn="0" w:lastRowLastColumn="0"/>
              <w:rPr>
                <w:rFonts w:ascii="Avenir Next LT Pro" w:hAnsi="Avenir Next LT Pro"/>
                <w:color w:val="033361"/>
                <w:sz w:val="22"/>
              </w:rPr>
            </w:pPr>
            <w:r>
              <w:rPr>
                <w:rFonts w:ascii="Avenir Next LT Pro" w:hAnsi="Avenir Next LT Pro"/>
                <w:color w:val="033361"/>
                <w:sz w:val="22"/>
              </w:rPr>
              <w:t xml:space="preserve">Encouraging people with </w:t>
            </w:r>
            <w:r w:rsidR="0038671E" w:rsidRPr="00576480">
              <w:rPr>
                <w:rFonts w:ascii="Avenir Next LT Pro" w:hAnsi="Avenir Next LT Pro"/>
                <w:color w:val="033361"/>
                <w:sz w:val="22"/>
              </w:rPr>
              <w:t>long term/ Invisible conditions</w:t>
            </w:r>
            <w:r w:rsidR="0038671E">
              <w:rPr>
                <w:rFonts w:ascii="Avenir Next LT Pro" w:hAnsi="Avenir Next LT Pro"/>
                <w:color w:val="033361"/>
                <w:sz w:val="22"/>
              </w:rPr>
              <w:t xml:space="preserve"> to speak up</w:t>
            </w:r>
          </w:p>
        </w:tc>
      </w:tr>
      <w:tr w:rsidR="0038671E" w14:paraId="6C3DBD8C" w14:textId="77777777" w:rsidTr="006611DC">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DA1C5C" w:themeColor="text2"/>
              <w:bottom w:val="single" w:sz="4" w:space="0" w:color="DA1C5C" w:themeColor="text2"/>
            </w:tcBorders>
          </w:tcPr>
          <w:p w14:paraId="5829A6D4" w14:textId="3CD268DD" w:rsidR="0038671E" w:rsidRDefault="00B83BF2" w:rsidP="00C15C54">
            <w:pPr>
              <w:pStyle w:val="ListParagraph"/>
              <w:ind w:left="0"/>
              <w:rPr>
                <w:rFonts w:ascii="Avenir Next LT Pro" w:hAnsi="Avenir Next LT Pro"/>
                <w:b w:val="0"/>
                <w:color w:val="033361"/>
                <w:sz w:val="22"/>
              </w:rPr>
            </w:pPr>
            <w:r>
              <w:rPr>
                <w:rFonts w:ascii="Avenir Next LT Pro" w:hAnsi="Avenir Next LT Pro"/>
                <w:b w:val="0"/>
                <w:color w:val="033361"/>
                <w:sz w:val="22"/>
              </w:rPr>
              <w:t>End of October – End of November</w:t>
            </w:r>
          </w:p>
        </w:tc>
        <w:tc>
          <w:tcPr>
            <w:tcW w:w="4868" w:type="dxa"/>
            <w:tcBorders>
              <w:top w:val="single" w:sz="4" w:space="0" w:color="DA1C5C"/>
              <w:bottom w:val="single" w:sz="4" w:space="0" w:color="DA1C5C"/>
            </w:tcBorders>
          </w:tcPr>
          <w:p w14:paraId="50F1EDD4" w14:textId="15A70454" w:rsidR="0038671E" w:rsidRDefault="00B83BF2" w:rsidP="0038671E">
            <w:pPr>
              <w:pStyle w:val="ListParagraph"/>
              <w:ind w:left="0"/>
              <w:cnfStyle w:val="000000000000" w:firstRow="0" w:lastRow="0" w:firstColumn="0" w:lastColumn="0" w:oddVBand="0" w:evenVBand="0" w:oddHBand="0" w:evenHBand="0" w:firstRowFirstColumn="0" w:firstRowLastColumn="0" w:lastRowFirstColumn="0" w:lastRowLastColumn="0"/>
              <w:rPr>
                <w:rFonts w:ascii="Avenir Next LT Pro" w:hAnsi="Avenir Next LT Pro"/>
                <w:color w:val="033361"/>
                <w:sz w:val="22"/>
              </w:rPr>
            </w:pPr>
            <w:r>
              <w:rPr>
                <w:rFonts w:ascii="Avenir Next LT Pro" w:hAnsi="Avenir Next LT Pro"/>
                <w:color w:val="033361"/>
                <w:sz w:val="22"/>
              </w:rPr>
              <w:t xml:space="preserve">Encouraging </w:t>
            </w:r>
            <w:r w:rsidR="006611DC">
              <w:rPr>
                <w:rFonts w:ascii="Avenir Next LT Pro" w:hAnsi="Avenir Next LT Pro"/>
                <w:color w:val="033361"/>
                <w:sz w:val="22"/>
              </w:rPr>
              <w:t>older people</w:t>
            </w:r>
            <w:r>
              <w:rPr>
                <w:rFonts w:ascii="Avenir Next LT Pro" w:hAnsi="Avenir Next LT Pro"/>
                <w:color w:val="033361"/>
                <w:sz w:val="22"/>
              </w:rPr>
              <w:t xml:space="preserve"> to speak up</w:t>
            </w:r>
          </w:p>
        </w:tc>
      </w:tr>
      <w:tr w:rsidR="006611DC" w14:paraId="6F534FD8" w14:textId="77777777" w:rsidTr="00412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DA1C5C" w:themeColor="text2"/>
              <w:bottom w:val="single" w:sz="4" w:space="0" w:color="DA1C5C" w:themeColor="text2"/>
            </w:tcBorders>
          </w:tcPr>
          <w:p w14:paraId="7C339B24" w14:textId="110D14A6" w:rsidR="006611DC" w:rsidRPr="006611DC" w:rsidRDefault="006611DC" w:rsidP="00C15C54">
            <w:pPr>
              <w:pStyle w:val="ListParagraph"/>
              <w:ind w:left="0"/>
              <w:rPr>
                <w:rFonts w:ascii="Avenir Next LT Pro" w:hAnsi="Avenir Next LT Pro"/>
                <w:b w:val="0"/>
                <w:color w:val="033361"/>
                <w:sz w:val="22"/>
              </w:rPr>
            </w:pPr>
            <w:r w:rsidRPr="006611DC">
              <w:rPr>
                <w:rFonts w:ascii="Avenir Next LT Pro" w:hAnsi="Avenir Next LT Pro"/>
                <w:b w:val="0"/>
                <w:color w:val="033361"/>
                <w:sz w:val="22"/>
              </w:rPr>
              <w:t>Early January</w:t>
            </w:r>
            <w:r>
              <w:rPr>
                <w:rFonts w:ascii="Avenir Next LT Pro" w:hAnsi="Avenir Next LT Pro"/>
                <w:b w:val="0"/>
                <w:color w:val="033361"/>
                <w:sz w:val="22"/>
              </w:rPr>
              <w:t xml:space="preserve"> 2021</w:t>
            </w:r>
            <w:r w:rsidRPr="006611DC">
              <w:rPr>
                <w:rFonts w:ascii="Avenir Next LT Pro" w:hAnsi="Avenir Next LT Pro"/>
                <w:b w:val="0"/>
                <w:color w:val="033361"/>
                <w:sz w:val="22"/>
              </w:rPr>
              <w:t xml:space="preserve"> to early February</w:t>
            </w:r>
            <w:r w:rsidR="00686D84">
              <w:rPr>
                <w:rFonts w:ascii="Avenir Next LT Pro" w:hAnsi="Avenir Next LT Pro"/>
                <w:b w:val="0"/>
                <w:color w:val="033361"/>
                <w:sz w:val="22"/>
              </w:rPr>
              <w:t xml:space="preserve"> 2021</w:t>
            </w:r>
          </w:p>
        </w:tc>
        <w:tc>
          <w:tcPr>
            <w:tcW w:w="4868" w:type="dxa"/>
            <w:tcBorders>
              <w:top w:val="single" w:sz="4" w:space="0" w:color="DA1C5C"/>
              <w:bottom w:val="single" w:sz="4" w:space="0" w:color="DA1C5C"/>
            </w:tcBorders>
          </w:tcPr>
          <w:p w14:paraId="62D3B854" w14:textId="2B806D27" w:rsidR="006611DC" w:rsidRDefault="00686D84" w:rsidP="0038671E">
            <w:pPr>
              <w:pStyle w:val="ListParagraph"/>
              <w:ind w:left="0"/>
              <w:cnfStyle w:val="000000100000" w:firstRow="0" w:lastRow="0" w:firstColumn="0" w:lastColumn="0" w:oddVBand="0" w:evenVBand="0" w:oddHBand="1" w:evenHBand="0" w:firstRowFirstColumn="0" w:firstRowLastColumn="0" w:lastRowFirstColumn="0" w:lastRowLastColumn="0"/>
              <w:rPr>
                <w:rFonts w:ascii="Avenir Next LT Pro" w:hAnsi="Avenir Next LT Pro"/>
                <w:color w:val="033361"/>
                <w:sz w:val="22"/>
              </w:rPr>
            </w:pPr>
            <w:r>
              <w:rPr>
                <w:rFonts w:ascii="Avenir Next LT Pro" w:hAnsi="Avenir Next LT Pro"/>
                <w:color w:val="033361"/>
                <w:sz w:val="22"/>
              </w:rPr>
              <w:t>Encouraging carers to speak up</w:t>
            </w:r>
          </w:p>
        </w:tc>
      </w:tr>
      <w:tr w:rsidR="00412404" w14:paraId="6BF4B517" w14:textId="77777777" w:rsidTr="00C027D4">
        <w:tc>
          <w:tcPr>
            <w:cnfStyle w:val="001000000000" w:firstRow="0" w:lastRow="0" w:firstColumn="1" w:lastColumn="0" w:oddVBand="0" w:evenVBand="0" w:oddHBand="0" w:evenHBand="0" w:firstRowFirstColumn="0" w:firstRowLastColumn="0" w:lastRowFirstColumn="0" w:lastRowLastColumn="0"/>
            <w:tcW w:w="4868" w:type="dxa"/>
            <w:tcBorders>
              <w:top w:val="single" w:sz="4" w:space="0" w:color="DA1C5C" w:themeColor="text2"/>
              <w:bottom w:val="single" w:sz="4" w:space="0" w:color="DA1C5C"/>
            </w:tcBorders>
          </w:tcPr>
          <w:p w14:paraId="2AAFEE32" w14:textId="3858190D" w:rsidR="00412404" w:rsidRPr="006611DC" w:rsidRDefault="00412404" w:rsidP="00C15C54">
            <w:pPr>
              <w:pStyle w:val="ListParagraph"/>
              <w:ind w:left="0"/>
              <w:rPr>
                <w:rFonts w:ascii="Avenir Next LT Pro" w:hAnsi="Avenir Next LT Pro"/>
                <w:b w:val="0"/>
                <w:color w:val="033361"/>
                <w:sz w:val="22"/>
              </w:rPr>
            </w:pPr>
            <w:r>
              <w:rPr>
                <w:rFonts w:ascii="Avenir Next LT Pro" w:hAnsi="Avenir Next LT Pro"/>
                <w:b w:val="0"/>
                <w:color w:val="033361"/>
                <w:sz w:val="22"/>
              </w:rPr>
              <w:t>March 2021</w:t>
            </w:r>
          </w:p>
        </w:tc>
        <w:tc>
          <w:tcPr>
            <w:tcW w:w="4868" w:type="dxa"/>
            <w:tcBorders>
              <w:top w:val="single" w:sz="4" w:space="0" w:color="DA1C5C"/>
              <w:bottom w:val="single" w:sz="4" w:space="0" w:color="DA1C5C"/>
            </w:tcBorders>
          </w:tcPr>
          <w:p w14:paraId="3A51B760" w14:textId="74CEFCE3" w:rsidR="00406526" w:rsidRDefault="00412404" w:rsidP="0038671E">
            <w:pPr>
              <w:pStyle w:val="ListParagraph"/>
              <w:ind w:left="0"/>
              <w:cnfStyle w:val="000000000000" w:firstRow="0" w:lastRow="0" w:firstColumn="0" w:lastColumn="0" w:oddVBand="0" w:evenVBand="0" w:oddHBand="0" w:evenHBand="0" w:firstRowFirstColumn="0" w:firstRowLastColumn="0" w:lastRowFirstColumn="0" w:lastRowLastColumn="0"/>
              <w:rPr>
                <w:rFonts w:ascii="Avenir Next LT Pro" w:hAnsi="Avenir Next LT Pro"/>
                <w:color w:val="033361"/>
                <w:sz w:val="22"/>
              </w:rPr>
            </w:pPr>
            <w:r>
              <w:rPr>
                <w:rFonts w:ascii="Avenir Next LT Pro" w:hAnsi="Avenir Next LT Pro"/>
                <w:color w:val="033361"/>
                <w:sz w:val="22"/>
              </w:rPr>
              <w:t xml:space="preserve">Encouraging people with a </w:t>
            </w:r>
            <w:r w:rsidRPr="00576480">
              <w:rPr>
                <w:rFonts w:ascii="Avenir Next LT Pro" w:hAnsi="Avenir Next LT Pro"/>
                <w:color w:val="033361"/>
                <w:sz w:val="22"/>
              </w:rPr>
              <w:t>learning disability and/or autism</w:t>
            </w:r>
            <w:r w:rsidR="00B426FF">
              <w:rPr>
                <w:rFonts w:ascii="Avenir Next LT Pro" w:hAnsi="Avenir Next LT Pro"/>
                <w:color w:val="033361"/>
                <w:sz w:val="22"/>
              </w:rPr>
              <w:t xml:space="preserve"> to speak up</w:t>
            </w:r>
          </w:p>
        </w:tc>
      </w:tr>
    </w:tbl>
    <w:p w14:paraId="30D9D41C" w14:textId="77777777" w:rsidR="00576480" w:rsidRPr="00576480" w:rsidRDefault="00576480" w:rsidP="00C15C54">
      <w:pPr>
        <w:pStyle w:val="ListParagraph"/>
        <w:ind w:left="0"/>
        <w:rPr>
          <w:rFonts w:ascii="Avenir Next LT Pro" w:hAnsi="Avenir Next LT Pro"/>
          <w:color w:val="033361"/>
          <w:sz w:val="22"/>
        </w:rPr>
      </w:pPr>
    </w:p>
    <w:p w14:paraId="4026DC0A" w14:textId="29354FAF" w:rsidR="00C94D07" w:rsidRDefault="00FA5889" w:rsidP="00C94D07">
      <w:pPr>
        <w:pStyle w:val="Heading5"/>
      </w:pPr>
      <w:r>
        <w:t xml:space="preserve">Get in touch </w:t>
      </w:r>
    </w:p>
    <w:p w14:paraId="0B953D83" w14:textId="4649BC91" w:rsidR="00576480" w:rsidRPr="00576480" w:rsidRDefault="00576480" w:rsidP="00C15C54">
      <w:pPr>
        <w:pStyle w:val="ListParagraph"/>
        <w:ind w:left="0"/>
        <w:rPr>
          <w:rFonts w:ascii="Avenir Next LT Pro" w:hAnsi="Avenir Next LT Pro"/>
          <w:color w:val="033361"/>
          <w:sz w:val="22"/>
        </w:rPr>
      </w:pPr>
      <w:r w:rsidRPr="00576480">
        <w:rPr>
          <w:rFonts w:ascii="Avenir Next LT Pro" w:hAnsi="Avenir Next LT Pro"/>
          <w:color w:val="033361"/>
          <w:sz w:val="22"/>
        </w:rPr>
        <w:t xml:space="preserve">As a </w:t>
      </w:r>
      <w:r w:rsidR="00F42752">
        <w:rPr>
          <w:rFonts w:ascii="Avenir Next LT Pro" w:hAnsi="Avenir Next LT Pro"/>
          <w:color w:val="033361"/>
          <w:sz w:val="22"/>
        </w:rPr>
        <w:t>partner</w:t>
      </w:r>
      <w:r w:rsidRPr="00576480">
        <w:rPr>
          <w:rFonts w:ascii="Avenir Next LT Pro" w:hAnsi="Avenir Next LT Pro"/>
          <w:color w:val="033361"/>
          <w:sz w:val="22"/>
        </w:rPr>
        <w:t>, we’d like you to help shape messaging and influence our activity:</w:t>
      </w:r>
    </w:p>
    <w:p w14:paraId="0A2F5489" w14:textId="2884DD6A" w:rsidR="00576480" w:rsidRPr="00576480" w:rsidRDefault="00576480" w:rsidP="004D730E">
      <w:pPr>
        <w:pStyle w:val="ListParagraph"/>
        <w:numPr>
          <w:ilvl w:val="0"/>
          <w:numId w:val="35"/>
        </w:numPr>
        <w:rPr>
          <w:rFonts w:ascii="Avenir Next LT Pro" w:hAnsi="Avenir Next LT Pro"/>
          <w:color w:val="033361"/>
          <w:sz w:val="22"/>
        </w:rPr>
      </w:pPr>
      <w:r w:rsidRPr="00576480">
        <w:rPr>
          <w:rFonts w:ascii="Avenir Next LT Pro" w:hAnsi="Avenir Next LT Pro"/>
          <w:color w:val="033361"/>
          <w:sz w:val="22"/>
        </w:rPr>
        <w:t xml:space="preserve">Could you help identify human-interest case studies to support the campaign? </w:t>
      </w:r>
    </w:p>
    <w:p w14:paraId="54CAB966" w14:textId="0C2EF384" w:rsidR="00576480" w:rsidRPr="00576480" w:rsidRDefault="00576480" w:rsidP="004D730E">
      <w:pPr>
        <w:pStyle w:val="ListParagraph"/>
        <w:numPr>
          <w:ilvl w:val="0"/>
          <w:numId w:val="35"/>
        </w:numPr>
        <w:rPr>
          <w:rFonts w:ascii="Avenir Next LT Pro" w:hAnsi="Avenir Next LT Pro"/>
          <w:color w:val="033361"/>
          <w:sz w:val="22"/>
        </w:rPr>
      </w:pPr>
      <w:r w:rsidRPr="00576480">
        <w:rPr>
          <w:rFonts w:ascii="Avenir Next LT Pro" w:hAnsi="Avenir Next LT Pro"/>
          <w:color w:val="033361"/>
          <w:sz w:val="22"/>
        </w:rPr>
        <w:t>Can you help us have conversations through social and other communications channels about the positive outcomes that people have experienced when they have felt encouraged and enabled to speak out about their care?</w:t>
      </w:r>
    </w:p>
    <w:p w14:paraId="00376FA6" w14:textId="77777777" w:rsidR="00576480" w:rsidRPr="00576480" w:rsidRDefault="00576480" w:rsidP="00C15C54">
      <w:pPr>
        <w:pStyle w:val="ListParagraph"/>
        <w:ind w:left="0"/>
        <w:rPr>
          <w:rFonts w:ascii="Avenir Next LT Pro" w:hAnsi="Avenir Next LT Pro"/>
          <w:color w:val="033361"/>
          <w:sz w:val="22"/>
        </w:rPr>
      </w:pPr>
    </w:p>
    <w:p w14:paraId="69C2F4DD" w14:textId="0F18E001" w:rsidR="00576480" w:rsidRDefault="00576480" w:rsidP="00C15C54">
      <w:pPr>
        <w:pStyle w:val="ListParagraph"/>
        <w:ind w:left="0"/>
        <w:rPr>
          <w:rFonts w:ascii="Avenir Next LT Pro" w:hAnsi="Avenir Next LT Pro"/>
          <w:color w:val="033361"/>
          <w:sz w:val="22"/>
        </w:rPr>
      </w:pPr>
      <w:r w:rsidRPr="00576480">
        <w:rPr>
          <w:rFonts w:ascii="Avenir Next LT Pro" w:hAnsi="Avenir Next LT Pro"/>
          <w:color w:val="033361"/>
          <w:sz w:val="22"/>
        </w:rPr>
        <w:t xml:space="preserve">You can contact </w:t>
      </w:r>
      <w:r w:rsidR="00565879">
        <w:rPr>
          <w:rFonts w:ascii="Avenir Next LT Pro" w:hAnsi="Avenir Next LT Pro"/>
          <w:color w:val="033361"/>
          <w:sz w:val="22"/>
        </w:rPr>
        <w:t>X</w:t>
      </w:r>
      <w:r w:rsidRPr="00576480">
        <w:rPr>
          <w:rFonts w:ascii="Avenir Next LT Pro" w:hAnsi="Avenir Next LT Pro"/>
          <w:color w:val="033361"/>
          <w:sz w:val="22"/>
        </w:rPr>
        <w:t xml:space="preserve"> for more information </w:t>
      </w:r>
    </w:p>
    <w:p w14:paraId="703424E6" w14:textId="1B786D7D" w:rsidR="00C927D2" w:rsidRDefault="00C927D2" w:rsidP="00C15C54">
      <w:pPr>
        <w:pStyle w:val="ListParagraph"/>
        <w:ind w:left="0"/>
        <w:rPr>
          <w:rFonts w:ascii="Avenir Next LT Pro" w:hAnsi="Avenir Next LT Pro"/>
          <w:color w:val="033361"/>
          <w:sz w:val="22"/>
        </w:rPr>
      </w:pPr>
    </w:p>
    <w:p w14:paraId="760D1778" w14:textId="121C9EBD" w:rsidR="00C927D2" w:rsidRDefault="00C927D2" w:rsidP="00C15C54">
      <w:pPr>
        <w:pStyle w:val="ListParagraph"/>
        <w:ind w:left="0"/>
        <w:rPr>
          <w:rFonts w:ascii="Avenir Next LT Pro" w:hAnsi="Avenir Next LT Pro"/>
          <w:color w:val="033361"/>
          <w:sz w:val="22"/>
        </w:rPr>
      </w:pPr>
      <w:r>
        <w:rPr>
          <w:rFonts w:ascii="Avenir Next LT Pro" w:hAnsi="Avenir Next LT Pro"/>
          <w:color w:val="033361"/>
          <w:sz w:val="22"/>
        </w:rPr>
        <w:t>Thank you once again for all your support</w:t>
      </w:r>
      <w:r w:rsidR="00F52548">
        <w:rPr>
          <w:rFonts w:ascii="Avenir Next LT Pro" w:hAnsi="Avenir Next LT Pro"/>
          <w:color w:val="033361"/>
          <w:sz w:val="22"/>
        </w:rPr>
        <w:t xml:space="preserve">. </w:t>
      </w:r>
    </w:p>
    <w:p w14:paraId="6F027486" w14:textId="4C3D3DE7" w:rsidR="00F52548" w:rsidRDefault="00F52548" w:rsidP="00C15C54">
      <w:pPr>
        <w:pStyle w:val="ListParagraph"/>
        <w:ind w:left="0"/>
        <w:rPr>
          <w:rFonts w:ascii="Avenir Next LT Pro" w:hAnsi="Avenir Next LT Pro"/>
          <w:color w:val="033361"/>
          <w:sz w:val="22"/>
        </w:rPr>
      </w:pPr>
    </w:p>
    <w:p w14:paraId="647C9F42" w14:textId="32ACF4B4" w:rsidR="00F52548" w:rsidRDefault="00F52548" w:rsidP="00C15C54">
      <w:pPr>
        <w:pStyle w:val="ListParagraph"/>
        <w:ind w:left="0"/>
        <w:rPr>
          <w:rFonts w:ascii="Avenir Next LT Pro" w:hAnsi="Avenir Next LT Pro"/>
          <w:color w:val="033361"/>
          <w:sz w:val="22"/>
        </w:rPr>
      </w:pPr>
      <w:r>
        <w:rPr>
          <w:rFonts w:ascii="Avenir Next LT Pro" w:hAnsi="Avenir Next LT Pro"/>
          <w:color w:val="033361"/>
          <w:sz w:val="22"/>
        </w:rPr>
        <w:t xml:space="preserve">Best wishes, </w:t>
      </w:r>
    </w:p>
    <w:p w14:paraId="30345C42" w14:textId="63C412A9" w:rsidR="00F52548" w:rsidRDefault="00F52548" w:rsidP="00C15C54">
      <w:pPr>
        <w:pStyle w:val="ListParagraph"/>
        <w:ind w:left="0"/>
        <w:rPr>
          <w:rFonts w:ascii="Avenir Next LT Pro" w:hAnsi="Avenir Next LT Pro"/>
          <w:color w:val="033361"/>
          <w:sz w:val="22"/>
        </w:rPr>
      </w:pPr>
    </w:p>
    <w:p w14:paraId="740CD08E" w14:textId="7B3B90F0" w:rsidR="00F52548" w:rsidRPr="00576480" w:rsidRDefault="00F52548" w:rsidP="00C15C54">
      <w:pPr>
        <w:pStyle w:val="ListParagraph"/>
        <w:ind w:left="0"/>
        <w:rPr>
          <w:rFonts w:ascii="Avenir Next LT Pro" w:hAnsi="Avenir Next LT Pro"/>
          <w:color w:val="033361"/>
          <w:sz w:val="22"/>
        </w:rPr>
      </w:pPr>
      <w:r>
        <w:rPr>
          <w:rFonts w:ascii="Avenir Next LT Pro" w:hAnsi="Avenir Next LT Pro"/>
          <w:color w:val="033361"/>
          <w:sz w:val="22"/>
        </w:rPr>
        <w:t>[Insert signature]</w:t>
      </w:r>
    </w:p>
    <w:p w14:paraId="7738C003" w14:textId="77777777" w:rsidR="00576480" w:rsidRPr="00576480" w:rsidRDefault="00576480" w:rsidP="00C15C54">
      <w:pPr>
        <w:pStyle w:val="ListParagraph"/>
        <w:ind w:left="0"/>
        <w:rPr>
          <w:rFonts w:ascii="Avenir Next LT Pro" w:hAnsi="Avenir Next LT Pro"/>
          <w:color w:val="033361"/>
          <w:sz w:val="22"/>
        </w:rPr>
      </w:pPr>
    </w:p>
    <w:p w14:paraId="066CB0FA" w14:textId="0C03B522" w:rsidR="000B2F06" w:rsidRDefault="00F52548" w:rsidP="00F52548">
      <w:pPr>
        <w:pStyle w:val="Heading2"/>
      </w:pPr>
      <w:r>
        <w:t>Social media messages</w:t>
      </w:r>
    </w:p>
    <w:tbl>
      <w:tblPr>
        <w:tblStyle w:val="PlainTable2"/>
        <w:tblW w:w="0" w:type="auto"/>
        <w:tblLook w:val="04A0" w:firstRow="1" w:lastRow="0" w:firstColumn="1" w:lastColumn="0" w:noHBand="0" w:noVBand="1"/>
      </w:tblPr>
      <w:tblGrid>
        <w:gridCol w:w="2410"/>
        <w:gridCol w:w="7326"/>
      </w:tblGrid>
      <w:tr w:rsidR="008A3D8B" w14:paraId="1B119480" w14:textId="77777777" w:rsidTr="003B1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DA1C5C"/>
              <w:bottom w:val="single" w:sz="4" w:space="0" w:color="DA1C5C" w:themeColor="text2"/>
            </w:tcBorders>
          </w:tcPr>
          <w:p w14:paraId="2CBD8385" w14:textId="224A0D51" w:rsidR="008A3D8B" w:rsidRPr="000E5924" w:rsidRDefault="008A3D8B" w:rsidP="00825336">
            <w:pPr>
              <w:pStyle w:val="ListParagraph"/>
              <w:ind w:left="0"/>
              <w:rPr>
                <w:rFonts w:ascii="Avenir Next LT Pro" w:hAnsi="Avenir Next LT Pro"/>
                <w:color w:val="0F294B" w:themeColor="text1"/>
                <w:sz w:val="22"/>
              </w:rPr>
            </w:pPr>
            <w:r>
              <w:rPr>
                <w:rFonts w:ascii="Avenir Next LT Pro" w:hAnsi="Avenir Next LT Pro"/>
                <w:color w:val="0F294B" w:themeColor="text1"/>
                <w:sz w:val="22"/>
              </w:rPr>
              <w:t xml:space="preserve">Message </w:t>
            </w:r>
            <w:r w:rsidR="003B67F5">
              <w:rPr>
                <w:rFonts w:ascii="Avenir Next LT Pro" w:hAnsi="Avenir Next LT Pro"/>
                <w:color w:val="0F294B" w:themeColor="text1"/>
                <w:sz w:val="22"/>
              </w:rPr>
              <w:t>type</w:t>
            </w:r>
          </w:p>
        </w:tc>
        <w:tc>
          <w:tcPr>
            <w:tcW w:w="7326" w:type="dxa"/>
            <w:tcBorders>
              <w:top w:val="single" w:sz="4" w:space="0" w:color="DA1C5C"/>
              <w:bottom w:val="single" w:sz="4" w:space="0" w:color="DA1C5C"/>
            </w:tcBorders>
          </w:tcPr>
          <w:p w14:paraId="7D6B5E67" w14:textId="1DB2B46F" w:rsidR="008A3D8B" w:rsidRPr="000E5924" w:rsidRDefault="003B67F5" w:rsidP="00825336">
            <w:pPr>
              <w:pStyle w:val="ListParagraph"/>
              <w:ind w:left="0"/>
              <w:cnfStyle w:val="100000000000" w:firstRow="1" w:lastRow="0" w:firstColumn="0" w:lastColumn="0" w:oddVBand="0" w:evenVBand="0" w:oddHBand="0" w:evenHBand="0" w:firstRowFirstColumn="0" w:firstRowLastColumn="0" w:lastRowFirstColumn="0" w:lastRowLastColumn="0"/>
              <w:rPr>
                <w:rFonts w:ascii="Avenir Next LT Pro" w:hAnsi="Avenir Next LT Pro"/>
                <w:color w:val="033361"/>
                <w:sz w:val="22"/>
              </w:rPr>
            </w:pPr>
            <w:r>
              <w:rPr>
                <w:rFonts w:ascii="Avenir Next LT Pro" w:hAnsi="Avenir Next LT Pro"/>
                <w:color w:val="033361"/>
                <w:sz w:val="22"/>
              </w:rPr>
              <w:t>Content</w:t>
            </w:r>
          </w:p>
        </w:tc>
      </w:tr>
      <w:tr w:rsidR="008A3D8B" w14:paraId="2EFDACAA" w14:textId="77777777" w:rsidTr="003B1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DA1C5C" w:themeColor="text2"/>
              <w:bottom w:val="single" w:sz="4" w:space="0" w:color="DA1C5C" w:themeColor="text2"/>
            </w:tcBorders>
          </w:tcPr>
          <w:p w14:paraId="0C7AA860" w14:textId="05CB8BFD" w:rsidR="008A3D8B" w:rsidRPr="000E5924" w:rsidRDefault="003B67F5" w:rsidP="00825336">
            <w:pPr>
              <w:pStyle w:val="ListParagraph"/>
              <w:ind w:left="0"/>
              <w:rPr>
                <w:rFonts w:ascii="Avenir Next LT Pro" w:hAnsi="Avenir Next LT Pro"/>
                <w:b w:val="0"/>
                <w:color w:val="033361"/>
                <w:sz w:val="22"/>
              </w:rPr>
            </w:pPr>
            <w:r>
              <w:rPr>
                <w:rFonts w:ascii="Avenir Next LT Pro" w:hAnsi="Avenir Next LT Pro"/>
                <w:b w:val="0"/>
                <w:color w:val="033361"/>
                <w:sz w:val="22"/>
              </w:rPr>
              <w:t>Thank a partner</w:t>
            </w:r>
          </w:p>
        </w:tc>
        <w:tc>
          <w:tcPr>
            <w:tcW w:w="7326" w:type="dxa"/>
            <w:tcBorders>
              <w:top w:val="single" w:sz="4" w:space="0" w:color="DA1C5C"/>
              <w:bottom w:val="single" w:sz="4" w:space="0" w:color="DA1C5C"/>
            </w:tcBorders>
          </w:tcPr>
          <w:p w14:paraId="78F73284" w14:textId="77777777" w:rsidR="00D6191F" w:rsidRDefault="007E5AA4" w:rsidP="00743CE8">
            <w:pPr>
              <w:pStyle w:val="ListParagraph"/>
              <w:ind w:left="0"/>
              <w:cnfStyle w:val="000000100000" w:firstRow="0" w:lastRow="0" w:firstColumn="0" w:lastColumn="0" w:oddVBand="0" w:evenVBand="0" w:oddHBand="1" w:evenHBand="0" w:firstRowFirstColumn="0" w:firstRowLastColumn="0" w:lastRowFirstColumn="0" w:lastRowLastColumn="0"/>
              <w:rPr>
                <w:rFonts w:ascii="Avenir Next LT Pro" w:hAnsi="Avenir Next LT Pro"/>
                <w:color w:val="033361"/>
                <w:sz w:val="22"/>
              </w:rPr>
            </w:pPr>
            <w:r>
              <w:rPr>
                <w:rFonts w:ascii="Avenir Next LT Pro" w:hAnsi="Avenir Next LT Pro"/>
                <w:color w:val="033361"/>
                <w:sz w:val="22"/>
              </w:rPr>
              <w:t xml:space="preserve">A </w:t>
            </w:r>
            <w:r w:rsidR="00D6191F">
              <w:rPr>
                <w:rFonts w:ascii="Avenir Next LT Pro" w:hAnsi="Avenir Next LT Pro"/>
                <w:color w:val="033361"/>
                <w:sz w:val="22"/>
              </w:rPr>
              <w:t>big shout out</w:t>
            </w:r>
            <w:r>
              <w:rPr>
                <w:rFonts w:ascii="Avenir Next LT Pro" w:hAnsi="Avenir Next LT Pro"/>
                <w:color w:val="033361"/>
                <w:sz w:val="22"/>
              </w:rPr>
              <w:t xml:space="preserve"> to </w:t>
            </w:r>
            <w:r w:rsidR="002623A5">
              <w:rPr>
                <w:rFonts w:ascii="Avenir Next LT Pro" w:hAnsi="Avenir Next LT Pro"/>
                <w:color w:val="033361"/>
                <w:sz w:val="22"/>
              </w:rPr>
              <w:t xml:space="preserve">everyone at </w:t>
            </w:r>
            <w:r>
              <w:rPr>
                <w:rFonts w:ascii="Avenir Next LT Pro" w:hAnsi="Avenir Next LT Pro"/>
                <w:color w:val="033361"/>
                <w:sz w:val="22"/>
              </w:rPr>
              <w:t>X for supporting #</w:t>
            </w:r>
            <w:proofErr w:type="spellStart"/>
            <w:r>
              <w:rPr>
                <w:rFonts w:ascii="Avenir Next LT Pro" w:hAnsi="Avenir Next LT Pro"/>
                <w:color w:val="033361"/>
                <w:sz w:val="22"/>
              </w:rPr>
              <w:t>BecauseWeAllCare</w:t>
            </w:r>
            <w:proofErr w:type="spellEnd"/>
            <w:r w:rsidR="002158E4">
              <w:rPr>
                <w:rFonts w:ascii="Avenir Next LT Pro" w:hAnsi="Avenir Next LT Pro"/>
                <w:color w:val="033361"/>
                <w:sz w:val="22"/>
              </w:rPr>
              <w:t xml:space="preserve"> </w:t>
            </w:r>
          </w:p>
          <w:p w14:paraId="589A355A" w14:textId="0E47EDA6" w:rsidR="002158E4" w:rsidRPr="000E5924" w:rsidRDefault="00D6191F" w:rsidP="00743CE8">
            <w:pPr>
              <w:pStyle w:val="ListParagraph"/>
              <w:ind w:left="0"/>
              <w:cnfStyle w:val="000000100000" w:firstRow="0" w:lastRow="0" w:firstColumn="0" w:lastColumn="0" w:oddVBand="0" w:evenVBand="0" w:oddHBand="1" w:evenHBand="0" w:firstRowFirstColumn="0" w:firstRowLastColumn="0" w:lastRowFirstColumn="0" w:lastRowLastColumn="0"/>
              <w:rPr>
                <w:rFonts w:ascii="Avenir Next LT Pro" w:hAnsi="Avenir Next LT Pro"/>
                <w:color w:val="033361"/>
                <w:sz w:val="22"/>
              </w:rPr>
            </w:pPr>
            <w:r>
              <w:rPr>
                <w:rFonts w:ascii="Avenir Next LT Pro" w:hAnsi="Avenir Next LT Pro"/>
                <w:color w:val="033361"/>
                <w:sz w:val="22"/>
              </w:rPr>
              <w:t xml:space="preserve">Thanks </w:t>
            </w:r>
            <w:r w:rsidR="00B20E39">
              <w:rPr>
                <w:rFonts w:ascii="Avenir Next LT Pro" w:hAnsi="Avenir Next LT Pro"/>
                <w:color w:val="033361"/>
                <w:sz w:val="22"/>
              </w:rPr>
              <w:t>to your support</w:t>
            </w:r>
            <w:r w:rsidR="002623A5">
              <w:rPr>
                <w:rFonts w:ascii="Avenir Next LT Pro" w:hAnsi="Avenir Next LT Pro"/>
                <w:color w:val="033361"/>
                <w:sz w:val="22"/>
              </w:rPr>
              <w:t xml:space="preserve">, </w:t>
            </w:r>
            <w:r w:rsidR="00743CE8">
              <w:rPr>
                <w:rFonts w:ascii="Avenir Next LT Pro" w:hAnsi="Avenir Next LT Pro"/>
                <w:color w:val="033361"/>
                <w:sz w:val="22"/>
              </w:rPr>
              <w:t xml:space="preserve">thousands of </w:t>
            </w:r>
            <w:r w:rsidR="00B20E39">
              <w:rPr>
                <w:rFonts w:ascii="Avenir Next LT Pro" w:hAnsi="Avenir Next LT Pro"/>
                <w:color w:val="033361"/>
                <w:sz w:val="22"/>
              </w:rPr>
              <w:t>people</w:t>
            </w:r>
            <w:r w:rsidR="00743CE8">
              <w:rPr>
                <w:rFonts w:ascii="Avenir Next LT Pro" w:hAnsi="Avenir Next LT Pro"/>
                <w:color w:val="033361"/>
                <w:sz w:val="22"/>
              </w:rPr>
              <w:t xml:space="preserve"> have come forward to share their stories </w:t>
            </w:r>
            <w:r w:rsidR="00B20E39">
              <w:rPr>
                <w:rFonts w:ascii="Avenir Next LT Pro" w:hAnsi="Avenir Next LT Pro"/>
                <w:color w:val="033361"/>
                <w:sz w:val="22"/>
              </w:rPr>
              <w:t>and help make c</w:t>
            </w:r>
            <w:r w:rsidR="00743CE8">
              <w:rPr>
                <w:rFonts w:ascii="Avenir Next LT Pro" w:hAnsi="Avenir Next LT Pro"/>
                <w:color w:val="033361"/>
                <w:sz w:val="22"/>
              </w:rPr>
              <w:t>are</w:t>
            </w:r>
            <w:r w:rsidR="00B20E39">
              <w:rPr>
                <w:rFonts w:ascii="Avenir Next LT Pro" w:hAnsi="Avenir Next LT Pro"/>
                <w:color w:val="033361"/>
                <w:sz w:val="22"/>
              </w:rPr>
              <w:t xml:space="preserve"> better</w:t>
            </w:r>
            <w:r w:rsidR="00743CE8">
              <w:rPr>
                <w:rFonts w:ascii="Avenir Next LT Pro" w:hAnsi="Avenir Next LT Pro"/>
                <w:color w:val="033361"/>
                <w:sz w:val="22"/>
              </w:rPr>
              <w:t>.</w:t>
            </w:r>
          </w:p>
        </w:tc>
      </w:tr>
      <w:tr w:rsidR="008A3D8B" w14:paraId="537F9275" w14:textId="77777777" w:rsidTr="003B1190">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DA1C5C" w:themeColor="text2"/>
              <w:bottom w:val="single" w:sz="4" w:space="0" w:color="DA1C5C" w:themeColor="text2"/>
            </w:tcBorders>
          </w:tcPr>
          <w:p w14:paraId="54D5CFF8" w14:textId="068EDD05" w:rsidR="008A3D8B" w:rsidRDefault="00B20E39" w:rsidP="00825336">
            <w:pPr>
              <w:pStyle w:val="ListParagraph"/>
              <w:ind w:left="0"/>
              <w:rPr>
                <w:rFonts w:ascii="Avenir Next LT Pro" w:hAnsi="Avenir Next LT Pro"/>
                <w:b w:val="0"/>
                <w:color w:val="033361"/>
                <w:sz w:val="22"/>
              </w:rPr>
            </w:pPr>
            <w:r>
              <w:rPr>
                <w:rFonts w:ascii="Avenir Next LT Pro" w:hAnsi="Avenir Next LT Pro"/>
                <w:b w:val="0"/>
                <w:color w:val="033361"/>
                <w:sz w:val="22"/>
              </w:rPr>
              <w:t xml:space="preserve">Thank </w:t>
            </w:r>
            <w:r w:rsidR="00F52109">
              <w:rPr>
                <w:rFonts w:ascii="Avenir Next LT Pro" w:hAnsi="Avenir Next LT Pro"/>
                <w:b w:val="0"/>
                <w:color w:val="033361"/>
                <w:sz w:val="22"/>
              </w:rPr>
              <w:t>all partners</w:t>
            </w:r>
            <w:r>
              <w:rPr>
                <w:rFonts w:ascii="Avenir Next LT Pro" w:hAnsi="Avenir Next LT Pro"/>
                <w:b w:val="0"/>
                <w:color w:val="033361"/>
                <w:sz w:val="22"/>
              </w:rPr>
              <w:t xml:space="preserve"> </w:t>
            </w:r>
          </w:p>
        </w:tc>
        <w:tc>
          <w:tcPr>
            <w:tcW w:w="7326" w:type="dxa"/>
            <w:tcBorders>
              <w:top w:val="single" w:sz="4" w:space="0" w:color="DA1C5C"/>
              <w:bottom w:val="single" w:sz="4" w:space="0" w:color="DA1C5C"/>
            </w:tcBorders>
          </w:tcPr>
          <w:p w14:paraId="2998519C" w14:textId="720D0CB8" w:rsidR="008A3D8B" w:rsidRDefault="00F52109" w:rsidP="00825336">
            <w:pPr>
              <w:pStyle w:val="ListParagraph"/>
              <w:ind w:left="0"/>
              <w:cnfStyle w:val="000000000000" w:firstRow="0" w:lastRow="0" w:firstColumn="0" w:lastColumn="0" w:oddVBand="0" w:evenVBand="0" w:oddHBand="0" w:evenHBand="0" w:firstRowFirstColumn="0" w:firstRowLastColumn="0" w:lastRowFirstColumn="0" w:lastRowLastColumn="0"/>
              <w:rPr>
                <w:rFonts w:ascii="Avenir Next LT Pro" w:hAnsi="Avenir Next LT Pro"/>
                <w:color w:val="033361"/>
                <w:sz w:val="22"/>
              </w:rPr>
            </w:pPr>
            <w:r>
              <w:rPr>
                <w:rFonts w:ascii="Avenir Next LT Pro" w:hAnsi="Avenir Next LT Pro"/>
                <w:color w:val="033361"/>
                <w:sz w:val="22"/>
              </w:rPr>
              <w:t xml:space="preserve">Give it up </w:t>
            </w:r>
            <w:r w:rsidR="00E87972">
              <w:rPr>
                <w:rFonts w:ascii="Avenir Next LT Pro" w:hAnsi="Avenir Next LT Pro"/>
                <w:color w:val="033361"/>
                <w:sz w:val="22"/>
              </w:rPr>
              <w:t xml:space="preserve">for all the charities, NHS services and other organisations </w:t>
            </w:r>
            <w:r w:rsidR="00086215">
              <w:rPr>
                <w:rFonts w:ascii="Avenir Next LT Pro" w:hAnsi="Avenir Next LT Pro"/>
                <w:color w:val="033361"/>
                <w:sz w:val="22"/>
              </w:rPr>
              <w:t>who’ve supported #</w:t>
            </w:r>
            <w:proofErr w:type="spellStart"/>
            <w:r w:rsidR="00086215">
              <w:rPr>
                <w:rFonts w:ascii="Avenir Next LT Pro" w:hAnsi="Avenir Next LT Pro"/>
                <w:color w:val="033361"/>
                <w:sz w:val="22"/>
              </w:rPr>
              <w:t>BecauseWeAllCare</w:t>
            </w:r>
            <w:proofErr w:type="spellEnd"/>
            <w:r w:rsidR="007651C9">
              <w:rPr>
                <w:rFonts w:ascii="Avenir Next LT Pro" w:hAnsi="Avenir Next LT Pro"/>
                <w:color w:val="033361"/>
                <w:sz w:val="22"/>
              </w:rPr>
              <w:t>. Thanks to you</w:t>
            </w:r>
            <w:r w:rsidR="0063561D">
              <w:rPr>
                <w:rFonts w:ascii="Avenir Next LT Pro" w:hAnsi="Avenir Next LT Pro"/>
                <w:color w:val="033361"/>
                <w:sz w:val="22"/>
              </w:rPr>
              <w:t xml:space="preserve">, </w:t>
            </w:r>
            <w:r w:rsidR="007651C9">
              <w:rPr>
                <w:rFonts w:ascii="Avenir Next LT Pro" w:hAnsi="Avenir Next LT Pro"/>
                <w:color w:val="033361"/>
                <w:sz w:val="22"/>
              </w:rPr>
              <w:t xml:space="preserve">thousands of </w:t>
            </w:r>
            <w:r w:rsidR="0063561D">
              <w:rPr>
                <w:rFonts w:ascii="Avenir Next LT Pro" w:hAnsi="Avenir Next LT Pro"/>
                <w:color w:val="033361"/>
                <w:sz w:val="22"/>
              </w:rPr>
              <w:t>patients</w:t>
            </w:r>
            <w:r w:rsidR="004A302D">
              <w:rPr>
                <w:rFonts w:ascii="Avenir Next LT Pro" w:hAnsi="Avenir Next LT Pro"/>
                <w:color w:val="033361"/>
                <w:sz w:val="22"/>
              </w:rPr>
              <w:t xml:space="preserve">, </w:t>
            </w:r>
            <w:r w:rsidR="0063561D">
              <w:rPr>
                <w:rFonts w:ascii="Avenir Next LT Pro" w:hAnsi="Avenir Next LT Pro"/>
                <w:color w:val="033361"/>
                <w:sz w:val="22"/>
              </w:rPr>
              <w:t xml:space="preserve">social care users </w:t>
            </w:r>
            <w:r w:rsidR="004A302D">
              <w:rPr>
                <w:rFonts w:ascii="Avenir Next LT Pro" w:hAnsi="Avenir Next LT Pro"/>
                <w:color w:val="033361"/>
                <w:sz w:val="22"/>
              </w:rPr>
              <w:t>and carers have come forward to share their stories</w:t>
            </w:r>
            <w:r w:rsidR="00330F48">
              <w:rPr>
                <w:rFonts w:ascii="Avenir Next LT Pro" w:hAnsi="Avenir Next LT Pro"/>
                <w:color w:val="033361"/>
                <w:sz w:val="22"/>
              </w:rPr>
              <w:t xml:space="preserve"> and help improve care</w:t>
            </w:r>
            <w:r w:rsidR="00703FBD">
              <w:rPr>
                <w:rFonts w:ascii="Avenir Next LT Pro" w:hAnsi="Avenir Next LT Pro"/>
                <w:color w:val="033361"/>
                <w:sz w:val="22"/>
              </w:rPr>
              <w:t>.</w:t>
            </w:r>
          </w:p>
        </w:tc>
      </w:tr>
      <w:tr w:rsidR="008A3D8B" w14:paraId="48BED02E" w14:textId="77777777" w:rsidTr="003B1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DA1C5C" w:themeColor="text2"/>
              <w:bottom w:val="single" w:sz="4" w:space="0" w:color="DA1C5C" w:themeColor="text2"/>
            </w:tcBorders>
          </w:tcPr>
          <w:p w14:paraId="6022629A" w14:textId="10CA3828" w:rsidR="008A3D8B" w:rsidRPr="006611DC" w:rsidRDefault="00703FBD" w:rsidP="00825336">
            <w:pPr>
              <w:pStyle w:val="ListParagraph"/>
              <w:ind w:left="0"/>
              <w:rPr>
                <w:rFonts w:ascii="Avenir Next LT Pro" w:hAnsi="Avenir Next LT Pro"/>
                <w:b w:val="0"/>
                <w:color w:val="033361"/>
                <w:sz w:val="22"/>
              </w:rPr>
            </w:pPr>
            <w:r>
              <w:rPr>
                <w:rFonts w:ascii="Avenir Next LT Pro" w:hAnsi="Avenir Next LT Pro"/>
                <w:b w:val="0"/>
                <w:color w:val="033361"/>
                <w:sz w:val="22"/>
              </w:rPr>
              <w:t>Thank the public</w:t>
            </w:r>
          </w:p>
        </w:tc>
        <w:tc>
          <w:tcPr>
            <w:tcW w:w="7326" w:type="dxa"/>
            <w:tcBorders>
              <w:top w:val="single" w:sz="4" w:space="0" w:color="DA1C5C"/>
              <w:bottom w:val="single" w:sz="4" w:space="0" w:color="DA1C5C"/>
            </w:tcBorders>
          </w:tcPr>
          <w:p w14:paraId="46CB9916" w14:textId="2D1C804E" w:rsidR="000E4981" w:rsidRDefault="00187FC7" w:rsidP="00825336">
            <w:pPr>
              <w:pStyle w:val="ListParagraph"/>
              <w:ind w:left="0"/>
              <w:cnfStyle w:val="000000100000" w:firstRow="0" w:lastRow="0" w:firstColumn="0" w:lastColumn="0" w:oddVBand="0" w:evenVBand="0" w:oddHBand="1" w:evenHBand="0" w:firstRowFirstColumn="0" w:firstRowLastColumn="0" w:lastRowFirstColumn="0" w:lastRowLastColumn="0"/>
              <w:rPr>
                <w:rFonts w:ascii="Avenir Next LT Pro" w:hAnsi="Avenir Next LT Pro"/>
                <w:color w:val="033361"/>
                <w:sz w:val="22"/>
              </w:rPr>
            </w:pPr>
            <w:r>
              <w:rPr>
                <w:rFonts w:ascii="Avenir Next LT Pro" w:hAnsi="Avenir Next LT Pro"/>
                <w:color w:val="033361"/>
                <w:sz w:val="22"/>
              </w:rPr>
              <w:t xml:space="preserve">Thank you to the </w:t>
            </w:r>
            <w:r w:rsidR="00E07646">
              <w:rPr>
                <w:rFonts w:ascii="Avenir Next LT Pro" w:hAnsi="Avenir Next LT Pro"/>
                <w:color w:val="033361"/>
                <w:sz w:val="22"/>
              </w:rPr>
              <w:t xml:space="preserve">6.5k people </w:t>
            </w:r>
            <w:r w:rsidR="002C2865">
              <w:rPr>
                <w:rFonts w:ascii="Avenir Next LT Pro" w:hAnsi="Avenir Next LT Pro"/>
                <w:color w:val="033361"/>
                <w:sz w:val="22"/>
              </w:rPr>
              <w:t xml:space="preserve">for sharing </w:t>
            </w:r>
            <w:r w:rsidR="00E07646">
              <w:rPr>
                <w:rFonts w:ascii="Avenir Next LT Pro" w:hAnsi="Avenir Next LT Pro"/>
                <w:color w:val="033361"/>
                <w:sz w:val="22"/>
              </w:rPr>
              <w:t>their stories of care last month</w:t>
            </w:r>
            <w:r w:rsidR="00007C2E">
              <w:rPr>
                <w:rFonts w:ascii="Avenir Next LT Pro" w:hAnsi="Avenir Next LT Pro"/>
                <w:color w:val="033361"/>
                <w:sz w:val="22"/>
              </w:rPr>
              <w:t xml:space="preserve"> </w:t>
            </w:r>
            <w:r w:rsidR="004A6C45">
              <w:rPr>
                <w:rFonts w:ascii="Avenir Next LT Pro" w:hAnsi="Avenir Next LT Pro"/>
                <w:color w:val="033361"/>
                <w:sz w:val="22"/>
              </w:rPr>
              <w:t xml:space="preserve">with </w:t>
            </w:r>
            <w:r w:rsidR="00005398">
              <w:rPr>
                <w:rFonts w:ascii="Avenir Next LT Pro" w:hAnsi="Avenir Next LT Pro"/>
                <w:color w:val="033361"/>
                <w:sz w:val="22"/>
              </w:rPr>
              <w:t>@</w:t>
            </w:r>
            <w:proofErr w:type="spellStart"/>
            <w:r w:rsidR="00005398">
              <w:rPr>
                <w:rFonts w:ascii="Avenir Next LT Pro" w:hAnsi="Avenir Next LT Pro"/>
                <w:color w:val="033361"/>
                <w:sz w:val="22"/>
              </w:rPr>
              <w:t>CareQualitycomm</w:t>
            </w:r>
            <w:proofErr w:type="spellEnd"/>
            <w:r w:rsidR="00005398">
              <w:rPr>
                <w:rFonts w:ascii="Avenir Next LT Pro" w:hAnsi="Avenir Next LT Pro"/>
                <w:color w:val="033361"/>
                <w:sz w:val="22"/>
              </w:rPr>
              <w:t xml:space="preserve"> and @</w:t>
            </w:r>
            <w:proofErr w:type="spellStart"/>
            <w:r w:rsidR="00005398">
              <w:rPr>
                <w:rFonts w:ascii="Avenir Next LT Pro" w:hAnsi="Avenir Next LT Pro"/>
                <w:color w:val="033361"/>
                <w:sz w:val="22"/>
              </w:rPr>
              <w:t>HealthwatchE</w:t>
            </w:r>
            <w:proofErr w:type="spellEnd"/>
            <w:r w:rsidR="00005398">
              <w:rPr>
                <w:rFonts w:ascii="Avenir Next LT Pro" w:hAnsi="Avenir Next LT Pro"/>
                <w:color w:val="033361"/>
                <w:sz w:val="22"/>
              </w:rPr>
              <w:t xml:space="preserve"> to help improve future care</w:t>
            </w:r>
            <w:r w:rsidR="00056C8E">
              <w:rPr>
                <w:rFonts w:ascii="Avenir Next LT Pro" w:hAnsi="Avenir Next LT Pro"/>
                <w:color w:val="033361"/>
                <w:sz w:val="22"/>
              </w:rPr>
              <w:t xml:space="preserve"> for all</w:t>
            </w:r>
            <w:r w:rsidR="00AE1D89">
              <w:rPr>
                <w:rFonts w:ascii="Avenir Next LT Pro" w:hAnsi="Avenir Next LT Pro"/>
                <w:color w:val="033361"/>
                <w:sz w:val="22"/>
              </w:rPr>
              <w:t xml:space="preserve">. </w:t>
            </w:r>
          </w:p>
          <w:p w14:paraId="222D8E75" w14:textId="13B6DBED" w:rsidR="008A3D8B" w:rsidRDefault="000E4981" w:rsidP="00825336">
            <w:pPr>
              <w:pStyle w:val="ListParagraph"/>
              <w:ind w:left="0"/>
              <w:cnfStyle w:val="000000100000" w:firstRow="0" w:lastRow="0" w:firstColumn="0" w:lastColumn="0" w:oddVBand="0" w:evenVBand="0" w:oddHBand="1" w:evenHBand="0" w:firstRowFirstColumn="0" w:firstRowLastColumn="0" w:lastRowFirstColumn="0" w:lastRowLastColumn="0"/>
              <w:rPr>
                <w:rFonts w:ascii="Avenir Next LT Pro" w:hAnsi="Avenir Next LT Pro"/>
                <w:color w:val="033361"/>
                <w:sz w:val="22"/>
              </w:rPr>
            </w:pPr>
            <w:r>
              <w:rPr>
                <w:rFonts w:ascii="Avenir Next LT Pro" w:hAnsi="Avenir Next LT Pro"/>
                <w:color w:val="033361"/>
                <w:sz w:val="22"/>
              </w:rPr>
              <w:t>Like below and s</w:t>
            </w:r>
            <w:r w:rsidR="00703FBD">
              <w:rPr>
                <w:rFonts w:ascii="Avenir Next LT Pro" w:hAnsi="Avenir Next LT Pro"/>
                <w:color w:val="033361"/>
                <w:sz w:val="22"/>
              </w:rPr>
              <w:t xml:space="preserve">how your appreciation </w:t>
            </w:r>
            <w:r w:rsidR="00E07646">
              <w:rPr>
                <w:rFonts w:ascii="Avenir Next LT Pro" w:hAnsi="Avenir Next LT Pro"/>
                <w:color w:val="033361"/>
                <w:sz w:val="22"/>
              </w:rPr>
              <w:t>for</w:t>
            </w:r>
            <w:r w:rsidR="00AE1D89">
              <w:rPr>
                <w:rFonts w:ascii="Avenir Next LT Pro" w:hAnsi="Avenir Next LT Pro"/>
                <w:color w:val="033361"/>
                <w:sz w:val="22"/>
              </w:rPr>
              <w:t xml:space="preserve"> </w:t>
            </w:r>
            <w:r w:rsidR="00393B87">
              <w:rPr>
                <w:rFonts w:ascii="Avenir Next LT Pro" w:hAnsi="Avenir Next LT Pro"/>
                <w:color w:val="033361"/>
                <w:sz w:val="22"/>
              </w:rPr>
              <w:t>every one of</w:t>
            </w:r>
            <w:r w:rsidR="00AE1D89">
              <w:rPr>
                <w:rFonts w:ascii="Avenir Next LT Pro" w:hAnsi="Avenir Next LT Pro"/>
                <w:color w:val="033361"/>
                <w:sz w:val="22"/>
              </w:rPr>
              <w:t xml:space="preserve"> them #</w:t>
            </w:r>
            <w:proofErr w:type="spellStart"/>
            <w:r w:rsidR="00AE1D89">
              <w:rPr>
                <w:rFonts w:ascii="Avenir Next LT Pro" w:hAnsi="Avenir Next LT Pro"/>
                <w:color w:val="033361"/>
                <w:sz w:val="22"/>
              </w:rPr>
              <w:t>BecauseWeAllCare</w:t>
            </w:r>
            <w:proofErr w:type="spellEnd"/>
          </w:p>
        </w:tc>
      </w:tr>
    </w:tbl>
    <w:p w14:paraId="4DCE0EAF" w14:textId="77777777" w:rsidR="002573F0" w:rsidRPr="002573F0" w:rsidRDefault="002573F0" w:rsidP="002573F0">
      <w:pPr>
        <w:rPr>
          <w:lang w:val="en-US"/>
        </w:rPr>
      </w:pPr>
    </w:p>
    <w:sectPr w:rsidR="002573F0" w:rsidRPr="002573F0" w:rsidSect="00AC0F24">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077B" w14:textId="77777777" w:rsidR="00D37B1E" w:rsidRDefault="00D37B1E" w:rsidP="00D25803">
      <w:pPr>
        <w:spacing w:after="0" w:line="240" w:lineRule="auto"/>
      </w:pPr>
      <w:r>
        <w:separator/>
      </w:r>
    </w:p>
  </w:endnote>
  <w:endnote w:type="continuationSeparator" w:id="0">
    <w:p w14:paraId="4FB05032" w14:textId="77777777" w:rsidR="00D37B1E" w:rsidRDefault="00D37B1E" w:rsidP="00D25803">
      <w:pPr>
        <w:spacing w:after="0" w:line="240" w:lineRule="auto"/>
      </w:pPr>
      <w:r>
        <w:continuationSeparator/>
      </w:r>
    </w:p>
  </w:endnote>
  <w:endnote w:type="continuationNotice" w:id="1">
    <w:p w14:paraId="650528C1" w14:textId="77777777" w:rsidR="00D37B1E" w:rsidRDefault="00D37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516" w14:textId="5CEB0357" w:rsidR="00C330EE" w:rsidRPr="0087293B" w:rsidRDefault="00D76DEE" w:rsidP="00662E3A">
    <w:pPr>
      <w:pStyle w:val="LegalStatements"/>
      <w:rPr>
        <w:color w:val="D5102D"/>
      </w:rPr>
    </w:pPr>
    <w:r>
      <w:rPr>
        <w:noProof/>
      </w:rPr>
      <w:drawing>
        <wp:anchor distT="0" distB="0" distL="114300" distR="114300" simplePos="0" relativeHeight="251658240" behindDoc="0" locked="0" layoutInCell="1" allowOverlap="1" wp14:anchorId="02D6A7E1" wp14:editId="2C479423">
          <wp:simplePos x="0" y="0"/>
          <wp:positionH relativeFrom="column">
            <wp:posOffset>4696615</wp:posOffset>
          </wp:positionH>
          <wp:positionV relativeFrom="paragraph">
            <wp:posOffset>70724</wp:posOffset>
          </wp:positionV>
          <wp:extent cx="1248410" cy="163830"/>
          <wp:effectExtent l="0" t="0" r="889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6383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51F5C969" wp14:editId="000D7387">
          <wp:simplePos x="0" y="0"/>
          <wp:positionH relativeFrom="column">
            <wp:posOffset>366120</wp:posOffset>
          </wp:positionH>
          <wp:positionV relativeFrom="paragraph">
            <wp:posOffset>-119452</wp:posOffset>
          </wp:positionV>
          <wp:extent cx="1449070" cy="539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39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D007" w14:textId="77777777" w:rsidR="00D37B1E" w:rsidRDefault="00D37B1E" w:rsidP="00D25803">
      <w:pPr>
        <w:spacing w:after="0" w:line="240" w:lineRule="auto"/>
      </w:pPr>
      <w:r>
        <w:separator/>
      </w:r>
    </w:p>
  </w:footnote>
  <w:footnote w:type="continuationSeparator" w:id="0">
    <w:p w14:paraId="1FB934A1" w14:textId="77777777" w:rsidR="00D37B1E" w:rsidRDefault="00D37B1E" w:rsidP="00D25803">
      <w:pPr>
        <w:spacing w:after="0" w:line="240" w:lineRule="auto"/>
      </w:pPr>
      <w:r>
        <w:continuationSeparator/>
      </w:r>
    </w:p>
  </w:footnote>
  <w:footnote w:type="continuationNotice" w:id="1">
    <w:p w14:paraId="63CB55B0" w14:textId="77777777" w:rsidR="00D37B1E" w:rsidRDefault="00D37B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25C4" w14:textId="35B30006" w:rsidR="00C330EE" w:rsidRDefault="00635243" w:rsidP="00A009CB">
    <w:pPr>
      <w:pStyle w:val="Header"/>
      <w:tabs>
        <w:tab w:val="clear" w:pos="4513"/>
        <w:tab w:val="clear" w:pos="9026"/>
        <w:tab w:val="center" w:pos="4873"/>
        <w:tab w:val="left" w:pos="5312"/>
      </w:tabs>
    </w:pPr>
    <w:r>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C1D"/>
    <w:multiLevelType w:val="hybridMultilevel"/>
    <w:tmpl w:val="54C6BF7C"/>
    <w:lvl w:ilvl="0" w:tplc="826AA4C2">
      <w:start w:val="1"/>
      <w:numFmt w:val="bullet"/>
      <w:lvlText w:val="•"/>
      <w:lvlJc w:val="left"/>
      <w:pPr>
        <w:tabs>
          <w:tab w:val="num" w:pos="720"/>
        </w:tabs>
        <w:ind w:left="720" w:hanging="360"/>
      </w:pPr>
      <w:rPr>
        <w:rFonts w:ascii="Arial" w:hAnsi="Arial" w:hint="default"/>
      </w:rPr>
    </w:lvl>
    <w:lvl w:ilvl="1" w:tplc="1A4AC940" w:tentative="1">
      <w:start w:val="1"/>
      <w:numFmt w:val="bullet"/>
      <w:lvlText w:val="•"/>
      <w:lvlJc w:val="left"/>
      <w:pPr>
        <w:tabs>
          <w:tab w:val="num" w:pos="1440"/>
        </w:tabs>
        <w:ind w:left="1440" w:hanging="360"/>
      </w:pPr>
      <w:rPr>
        <w:rFonts w:ascii="Arial" w:hAnsi="Arial" w:hint="default"/>
      </w:rPr>
    </w:lvl>
    <w:lvl w:ilvl="2" w:tplc="2844FFDA" w:tentative="1">
      <w:start w:val="1"/>
      <w:numFmt w:val="bullet"/>
      <w:lvlText w:val="•"/>
      <w:lvlJc w:val="left"/>
      <w:pPr>
        <w:tabs>
          <w:tab w:val="num" w:pos="2160"/>
        </w:tabs>
        <w:ind w:left="2160" w:hanging="360"/>
      </w:pPr>
      <w:rPr>
        <w:rFonts w:ascii="Arial" w:hAnsi="Arial" w:hint="default"/>
      </w:rPr>
    </w:lvl>
    <w:lvl w:ilvl="3" w:tplc="FDCCFE86" w:tentative="1">
      <w:start w:val="1"/>
      <w:numFmt w:val="bullet"/>
      <w:lvlText w:val="•"/>
      <w:lvlJc w:val="left"/>
      <w:pPr>
        <w:tabs>
          <w:tab w:val="num" w:pos="2880"/>
        </w:tabs>
        <w:ind w:left="2880" w:hanging="360"/>
      </w:pPr>
      <w:rPr>
        <w:rFonts w:ascii="Arial" w:hAnsi="Arial" w:hint="default"/>
      </w:rPr>
    </w:lvl>
    <w:lvl w:ilvl="4" w:tplc="E2D22D7E" w:tentative="1">
      <w:start w:val="1"/>
      <w:numFmt w:val="bullet"/>
      <w:lvlText w:val="•"/>
      <w:lvlJc w:val="left"/>
      <w:pPr>
        <w:tabs>
          <w:tab w:val="num" w:pos="3600"/>
        </w:tabs>
        <w:ind w:left="3600" w:hanging="360"/>
      </w:pPr>
      <w:rPr>
        <w:rFonts w:ascii="Arial" w:hAnsi="Arial" w:hint="default"/>
      </w:rPr>
    </w:lvl>
    <w:lvl w:ilvl="5" w:tplc="CA02581A" w:tentative="1">
      <w:start w:val="1"/>
      <w:numFmt w:val="bullet"/>
      <w:lvlText w:val="•"/>
      <w:lvlJc w:val="left"/>
      <w:pPr>
        <w:tabs>
          <w:tab w:val="num" w:pos="4320"/>
        </w:tabs>
        <w:ind w:left="4320" w:hanging="360"/>
      </w:pPr>
      <w:rPr>
        <w:rFonts w:ascii="Arial" w:hAnsi="Arial" w:hint="default"/>
      </w:rPr>
    </w:lvl>
    <w:lvl w:ilvl="6" w:tplc="449443E6" w:tentative="1">
      <w:start w:val="1"/>
      <w:numFmt w:val="bullet"/>
      <w:lvlText w:val="•"/>
      <w:lvlJc w:val="left"/>
      <w:pPr>
        <w:tabs>
          <w:tab w:val="num" w:pos="5040"/>
        </w:tabs>
        <w:ind w:left="5040" w:hanging="360"/>
      </w:pPr>
      <w:rPr>
        <w:rFonts w:ascii="Arial" w:hAnsi="Arial" w:hint="default"/>
      </w:rPr>
    </w:lvl>
    <w:lvl w:ilvl="7" w:tplc="2CFC3878" w:tentative="1">
      <w:start w:val="1"/>
      <w:numFmt w:val="bullet"/>
      <w:lvlText w:val="•"/>
      <w:lvlJc w:val="left"/>
      <w:pPr>
        <w:tabs>
          <w:tab w:val="num" w:pos="5760"/>
        </w:tabs>
        <w:ind w:left="5760" w:hanging="360"/>
      </w:pPr>
      <w:rPr>
        <w:rFonts w:ascii="Arial" w:hAnsi="Arial" w:hint="default"/>
      </w:rPr>
    </w:lvl>
    <w:lvl w:ilvl="8" w:tplc="B1BAA7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0231E"/>
    <w:multiLevelType w:val="hybridMultilevel"/>
    <w:tmpl w:val="F3BE5764"/>
    <w:lvl w:ilvl="0" w:tplc="FF2002F2">
      <w:start w:val="1"/>
      <w:numFmt w:val="bullet"/>
      <w:lvlText w:val="•"/>
      <w:lvlJc w:val="left"/>
      <w:pPr>
        <w:tabs>
          <w:tab w:val="num" w:pos="720"/>
        </w:tabs>
        <w:ind w:left="720" w:hanging="360"/>
      </w:pPr>
      <w:rPr>
        <w:rFonts w:ascii="Arial" w:hAnsi="Arial" w:hint="default"/>
      </w:rPr>
    </w:lvl>
    <w:lvl w:ilvl="1" w:tplc="7BE8D8C4" w:tentative="1">
      <w:start w:val="1"/>
      <w:numFmt w:val="bullet"/>
      <w:lvlText w:val="•"/>
      <w:lvlJc w:val="left"/>
      <w:pPr>
        <w:tabs>
          <w:tab w:val="num" w:pos="1440"/>
        </w:tabs>
        <w:ind w:left="1440" w:hanging="360"/>
      </w:pPr>
      <w:rPr>
        <w:rFonts w:ascii="Arial" w:hAnsi="Arial" w:hint="default"/>
      </w:rPr>
    </w:lvl>
    <w:lvl w:ilvl="2" w:tplc="55446E54" w:tentative="1">
      <w:start w:val="1"/>
      <w:numFmt w:val="bullet"/>
      <w:lvlText w:val="•"/>
      <w:lvlJc w:val="left"/>
      <w:pPr>
        <w:tabs>
          <w:tab w:val="num" w:pos="2160"/>
        </w:tabs>
        <w:ind w:left="2160" w:hanging="360"/>
      </w:pPr>
      <w:rPr>
        <w:rFonts w:ascii="Arial" w:hAnsi="Arial" w:hint="default"/>
      </w:rPr>
    </w:lvl>
    <w:lvl w:ilvl="3" w:tplc="20E45604" w:tentative="1">
      <w:start w:val="1"/>
      <w:numFmt w:val="bullet"/>
      <w:lvlText w:val="•"/>
      <w:lvlJc w:val="left"/>
      <w:pPr>
        <w:tabs>
          <w:tab w:val="num" w:pos="2880"/>
        </w:tabs>
        <w:ind w:left="2880" w:hanging="360"/>
      </w:pPr>
      <w:rPr>
        <w:rFonts w:ascii="Arial" w:hAnsi="Arial" w:hint="default"/>
      </w:rPr>
    </w:lvl>
    <w:lvl w:ilvl="4" w:tplc="6C8CB2D6" w:tentative="1">
      <w:start w:val="1"/>
      <w:numFmt w:val="bullet"/>
      <w:lvlText w:val="•"/>
      <w:lvlJc w:val="left"/>
      <w:pPr>
        <w:tabs>
          <w:tab w:val="num" w:pos="3600"/>
        </w:tabs>
        <w:ind w:left="3600" w:hanging="360"/>
      </w:pPr>
      <w:rPr>
        <w:rFonts w:ascii="Arial" w:hAnsi="Arial" w:hint="default"/>
      </w:rPr>
    </w:lvl>
    <w:lvl w:ilvl="5" w:tplc="67E64AE8" w:tentative="1">
      <w:start w:val="1"/>
      <w:numFmt w:val="bullet"/>
      <w:lvlText w:val="•"/>
      <w:lvlJc w:val="left"/>
      <w:pPr>
        <w:tabs>
          <w:tab w:val="num" w:pos="4320"/>
        </w:tabs>
        <w:ind w:left="4320" w:hanging="360"/>
      </w:pPr>
      <w:rPr>
        <w:rFonts w:ascii="Arial" w:hAnsi="Arial" w:hint="default"/>
      </w:rPr>
    </w:lvl>
    <w:lvl w:ilvl="6" w:tplc="09D0DF5A" w:tentative="1">
      <w:start w:val="1"/>
      <w:numFmt w:val="bullet"/>
      <w:lvlText w:val="•"/>
      <w:lvlJc w:val="left"/>
      <w:pPr>
        <w:tabs>
          <w:tab w:val="num" w:pos="5040"/>
        </w:tabs>
        <w:ind w:left="5040" w:hanging="360"/>
      </w:pPr>
      <w:rPr>
        <w:rFonts w:ascii="Arial" w:hAnsi="Arial" w:hint="default"/>
      </w:rPr>
    </w:lvl>
    <w:lvl w:ilvl="7" w:tplc="06566C18" w:tentative="1">
      <w:start w:val="1"/>
      <w:numFmt w:val="bullet"/>
      <w:lvlText w:val="•"/>
      <w:lvlJc w:val="left"/>
      <w:pPr>
        <w:tabs>
          <w:tab w:val="num" w:pos="5760"/>
        </w:tabs>
        <w:ind w:left="5760" w:hanging="360"/>
      </w:pPr>
      <w:rPr>
        <w:rFonts w:ascii="Arial" w:hAnsi="Arial" w:hint="default"/>
      </w:rPr>
    </w:lvl>
    <w:lvl w:ilvl="8" w:tplc="3AD8C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24EC1"/>
    <w:multiLevelType w:val="hybridMultilevel"/>
    <w:tmpl w:val="2DC44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F07FD"/>
    <w:multiLevelType w:val="hybridMultilevel"/>
    <w:tmpl w:val="4034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931E0"/>
    <w:multiLevelType w:val="hybridMultilevel"/>
    <w:tmpl w:val="49083036"/>
    <w:lvl w:ilvl="0" w:tplc="F10E28CC">
      <w:start w:val="1"/>
      <w:numFmt w:val="bullet"/>
      <w:lvlText w:val="•"/>
      <w:lvlJc w:val="left"/>
      <w:pPr>
        <w:tabs>
          <w:tab w:val="num" w:pos="720"/>
        </w:tabs>
        <w:ind w:left="720" w:hanging="360"/>
      </w:pPr>
      <w:rPr>
        <w:rFonts w:ascii="Arial" w:hAnsi="Arial" w:hint="default"/>
      </w:rPr>
    </w:lvl>
    <w:lvl w:ilvl="1" w:tplc="A6742E2E" w:tentative="1">
      <w:start w:val="1"/>
      <w:numFmt w:val="bullet"/>
      <w:lvlText w:val="•"/>
      <w:lvlJc w:val="left"/>
      <w:pPr>
        <w:tabs>
          <w:tab w:val="num" w:pos="1440"/>
        </w:tabs>
        <w:ind w:left="1440" w:hanging="360"/>
      </w:pPr>
      <w:rPr>
        <w:rFonts w:ascii="Arial" w:hAnsi="Arial" w:hint="default"/>
      </w:rPr>
    </w:lvl>
    <w:lvl w:ilvl="2" w:tplc="E2A0B37E">
      <w:start w:val="1"/>
      <w:numFmt w:val="bullet"/>
      <w:lvlText w:val="•"/>
      <w:lvlJc w:val="left"/>
      <w:pPr>
        <w:tabs>
          <w:tab w:val="num" w:pos="2160"/>
        </w:tabs>
        <w:ind w:left="2160" w:hanging="360"/>
      </w:pPr>
      <w:rPr>
        <w:rFonts w:ascii="Arial" w:hAnsi="Arial" w:hint="default"/>
      </w:rPr>
    </w:lvl>
    <w:lvl w:ilvl="3" w:tplc="7CE284DC" w:tentative="1">
      <w:start w:val="1"/>
      <w:numFmt w:val="bullet"/>
      <w:lvlText w:val="•"/>
      <w:lvlJc w:val="left"/>
      <w:pPr>
        <w:tabs>
          <w:tab w:val="num" w:pos="2880"/>
        </w:tabs>
        <w:ind w:left="2880" w:hanging="360"/>
      </w:pPr>
      <w:rPr>
        <w:rFonts w:ascii="Arial" w:hAnsi="Arial" w:hint="default"/>
      </w:rPr>
    </w:lvl>
    <w:lvl w:ilvl="4" w:tplc="9104CA98" w:tentative="1">
      <w:start w:val="1"/>
      <w:numFmt w:val="bullet"/>
      <w:lvlText w:val="•"/>
      <w:lvlJc w:val="left"/>
      <w:pPr>
        <w:tabs>
          <w:tab w:val="num" w:pos="3600"/>
        </w:tabs>
        <w:ind w:left="3600" w:hanging="360"/>
      </w:pPr>
      <w:rPr>
        <w:rFonts w:ascii="Arial" w:hAnsi="Arial" w:hint="default"/>
      </w:rPr>
    </w:lvl>
    <w:lvl w:ilvl="5" w:tplc="CA166048" w:tentative="1">
      <w:start w:val="1"/>
      <w:numFmt w:val="bullet"/>
      <w:lvlText w:val="•"/>
      <w:lvlJc w:val="left"/>
      <w:pPr>
        <w:tabs>
          <w:tab w:val="num" w:pos="4320"/>
        </w:tabs>
        <w:ind w:left="4320" w:hanging="360"/>
      </w:pPr>
      <w:rPr>
        <w:rFonts w:ascii="Arial" w:hAnsi="Arial" w:hint="default"/>
      </w:rPr>
    </w:lvl>
    <w:lvl w:ilvl="6" w:tplc="22C8C7A4" w:tentative="1">
      <w:start w:val="1"/>
      <w:numFmt w:val="bullet"/>
      <w:lvlText w:val="•"/>
      <w:lvlJc w:val="left"/>
      <w:pPr>
        <w:tabs>
          <w:tab w:val="num" w:pos="5040"/>
        </w:tabs>
        <w:ind w:left="5040" w:hanging="360"/>
      </w:pPr>
      <w:rPr>
        <w:rFonts w:ascii="Arial" w:hAnsi="Arial" w:hint="default"/>
      </w:rPr>
    </w:lvl>
    <w:lvl w:ilvl="7" w:tplc="8F46021C" w:tentative="1">
      <w:start w:val="1"/>
      <w:numFmt w:val="bullet"/>
      <w:lvlText w:val="•"/>
      <w:lvlJc w:val="left"/>
      <w:pPr>
        <w:tabs>
          <w:tab w:val="num" w:pos="5760"/>
        </w:tabs>
        <w:ind w:left="5760" w:hanging="360"/>
      </w:pPr>
      <w:rPr>
        <w:rFonts w:ascii="Arial" w:hAnsi="Arial" w:hint="default"/>
      </w:rPr>
    </w:lvl>
    <w:lvl w:ilvl="8" w:tplc="343E9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3F15D5"/>
    <w:multiLevelType w:val="hybridMultilevel"/>
    <w:tmpl w:val="689CB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2F50EB"/>
    <w:multiLevelType w:val="hybridMultilevel"/>
    <w:tmpl w:val="263AFD64"/>
    <w:lvl w:ilvl="0" w:tplc="81949E04">
      <w:start w:val="1"/>
      <w:numFmt w:val="bullet"/>
      <w:lvlText w:val="•"/>
      <w:lvlJc w:val="left"/>
      <w:pPr>
        <w:tabs>
          <w:tab w:val="num" w:pos="720"/>
        </w:tabs>
        <w:ind w:left="720" w:hanging="360"/>
      </w:pPr>
      <w:rPr>
        <w:rFonts w:ascii="Arial" w:hAnsi="Arial" w:hint="default"/>
      </w:rPr>
    </w:lvl>
    <w:lvl w:ilvl="1" w:tplc="6F6AA69C" w:tentative="1">
      <w:start w:val="1"/>
      <w:numFmt w:val="bullet"/>
      <w:lvlText w:val="•"/>
      <w:lvlJc w:val="left"/>
      <w:pPr>
        <w:tabs>
          <w:tab w:val="num" w:pos="1440"/>
        </w:tabs>
        <w:ind w:left="1440" w:hanging="360"/>
      </w:pPr>
      <w:rPr>
        <w:rFonts w:ascii="Arial" w:hAnsi="Arial" w:hint="default"/>
      </w:rPr>
    </w:lvl>
    <w:lvl w:ilvl="2" w:tplc="19A674CC" w:tentative="1">
      <w:start w:val="1"/>
      <w:numFmt w:val="bullet"/>
      <w:lvlText w:val="•"/>
      <w:lvlJc w:val="left"/>
      <w:pPr>
        <w:tabs>
          <w:tab w:val="num" w:pos="2160"/>
        </w:tabs>
        <w:ind w:left="2160" w:hanging="360"/>
      </w:pPr>
      <w:rPr>
        <w:rFonts w:ascii="Arial" w:hAnsi="Arial" w:hint="default"/>
      </w:rPr>
    </w:lvl>
    <w:lvl w:ilvl="3" w:tplc="4FFCC8E8" w:tentative="1">
      <w:start w:val="1"/>
      <w:numFmt w:val="bullet"/>
      <w:lvlText w:val="•"/>
      <w:lvlJc w:val="left"/>
      <w:pPr>
        <w:tabs>
          <w:tab w:val="num" w:pos="2880"/>
        </w:tabs>
        <w:ind w:left="2880" w:hanging="360"/>
      </w:pPr>
      <w:rPr>
        <w:rFonts w:ascii="Arial" w:hAnsi="Arial" w:hint="default"/>
      </w:rPr>
    </w:lvl>
    <w:lvl w:ilvl="4" w:tplc="E8A4A028" w:tentative="1">
      <w:start w:val="1"/>
      <w:numFmt w:val="bullet"/>
      <w:lvlText w:val="•"/>
      <w:lvlJc w:val="left"/>
      <w:pPr>
        <w:tabs>
          <w:tab w:val="num" w:pos="3600"/>
        </w:tabs>
        <w:ind w:left="3600" w:hanging="360"/>
      </w:pPr>
      <w:rPr>
        <w:rFonts w:ascii="Arial" w:hAnsi="Arial" w:hint="default"/>
      </w:rPr>
    </w:lvl>
    <w:lvl w:ilvl="5" w:tplc="9A321ED6" w:tentative="1">
      <w:start w:val="1"/>
      <w:numFmt w:val="bullet"/>
      <w:lvlText w:val="•"/>
      <w:lvlJc w:val="left"/>
      <w:pPr>
        <w:tabs>
          <w:tab w:val="num" w:pos="4320"/>
        </w:tabs>
        <w:ind w:left="4320" w:hanging="360"/>
      </w:pPr>
      <w:rPr>
        <w:rFonts w:ascii="Arial" w:hAnsi="Arial" w:hint="default"/>
      </w:rPr>
    </w:lvl>
    <w:lvl w:ilvl="6" w:tplc="5ECE7C32" w:tentative="1">
      <w:start w:val="1"/>
      <w:numFmt w:val="bullet"/>
      <w:lvlText w:val="•"/>
      <w:lvlJc w:val="left"/>
      <w:pPr>
        <w:tabs>
          <w:tab w:val="num" w:pos="5040"/>
        </w:tabs>
        <w:ind w:left="5040" w:hanging="360"/>
      </w:pPr>
      <w:rPr>
        <w:rFonts w:ascii="Arial" w:hAnsi="Arial" w:hint="default"/>
      </w:rPr>
    </w:lvl>
    <w:lvl w:ilvl="7" w:tplc="13482AE0" w:tentative="1">
      <w:start w:val="1"/>
      <w:numFmt w:val="bullet"/>
      <w:lvlText w:val="•"/>
      <w:lvlJc w:val="left"/>
      <w:pPr>
        <w:tabs>
          <w:tab w:val="num" w:pos="5760"/>
        </w:tabs>
        <w:ind w:left="5760" w:hanging="360"/>
      </w:pPr>
      <w:rPr>
        <w:rFonts w:ascii="Arial" w:hAnsi="Arial" w:hint="default"/>
      </w:rPr>
    </w:lvl>
    <w:lvl w:ilvl="8" w:tplc="62E20D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753517"/>
    <w:multiLevelType w:val="hybridMultilevel"/>
    <w:tmpl w:val="E7925F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6B15F8"/>
    <w:multiLevelType w:val="hybridMultilevel"/>
    <w:tmpl w:val="DB9A438E"/>
    <w:lvl w:ilvl="0" w:tplc="05DE7314">
      <w:start w:val="1"/>
      <w:numFmt w:val="bullet"/>
      <w:lvlText w:val="•"/>
      <w:lvlJc w:val="left"/>
      <w:pPr>
        <w:tabs>
          <w:tab w:val="num" w:pos="720"/>
        </w:tabs>
        <w:ind w:left="720" w:hanging="360"/>
      </w:pPr>
      <w:rPr>
        <w:rFonts w:ascii="Arial" w:hAnsi="Arial" w:hint="default"/>
      </w:rPr>
    </w:lvl>
    <w:lvl w:ilvl="1" w:tplc="29725BBC">
      <w:start w:val="1"/>
      <w:numFmt w:val="bullet"/>
      <w:lvlText w:val="•"/>
      <w:lvlJc w:val="left"/>
      <w:pPr>
        <w:tabs>
          <w:tab w:val="num" w:pos="1440"/>
        </w:tabs>
        <w:ind w:left="1440" w:hanging="360"/>
      </w:pPr>
      <w:rPr>
        <w:rFonts w:ascii="Arial" w:hAnsi="Arial" w:hint="default"/>
      </w:rPr>
    </w:lvl>
    <w:lvl w:ilvl="2" w:tplc="96CA7196" w:tentative="1">
      <w:start w:val="1"/>
      <w:numFmt w:val="bullet"/>
      <w:lvlText w:val="•"/>
      <w:lvlJc w:val="left"/>
      <w:pPr>
        <w:tabs>
          <w:tab w:val="num" w:pos="2160"/>
        </w:tabs>
        <w:ind w:left="2160" w:hanging="360"/>
      </w:pPr>
      <w:rPr>
        <w:rFonts w:ascii="Arial" w:hAnsi="Arial" w:hint="default"/>
      </w:rPr>
    </w:lvl>
    <w:lvl w:ilvl="3" w:tplc="045EC3AE" w:tentative="1">
      <w:start w:val="1"/>
      <w:numFmt w:val="bullet"/>
      <w:lvlText w:val="•"/>
      <w:lvlJc w:val="left"/>
      <w:pPr>
        <w:tabs>
          <w:tab w:val="num" w:pos="2880"/>
        </w:tabs>
        <w:ind w:left="2880" w:hanging="360"/>
      </w:pPr>
      <w:rPr>
        <w:rFonts w:ascii="Arial" w:hAnsi="Arial" w:hint="default"/>
      </w:rPr>
    </w:lvl>
    <w:lvl w:ilvl="4" w:tplc="762A8362" w:tentative="1">
      <w:start w:val="1"/>
      <w:numFmt w:val="bullet"/>
      <w:lvlText w:val="•"/>
      <w:lvlJc w:val="left"/>
      <w:pPr>
        <w:tabs>
          <w:tab w:val="num" w:pos="3600"/>
        </w:tabs>
        <w:ind w:left="3600" w:hanging="360"/>
      </w:pPr>
      <w:rPr>
        <w:rFonts w:ascii="Arial" w:hAnsi="Arial" w:hint="default"/>
      </w:rPr>
    </w:lvl>
    <w:lvl w:ilvl="5" w:tplc="CD9EB120" w:tentative="1">
      <w:start w:val="1"/>
      <w:numFmt w:val="bullet"/>
      <w:lvlText w:val="•"/>
      <w:lvlJc w:val="left"/>
      <w:pPr>
        <w:tabs>
          <w:tab w:val="num" w:pos="4320"/>
        </w:tabs>
        <w:ind w:left="4320" w:hanging="360"/>
      </w:pPr>
      <w:rPr>
        <w:rFonts w:ascii="Arial" w:hAnsi="Arial" w:hint="default"/>
      </w:rPr>
    </w:lvl>
    <w:lvl w:ilvl="6" w:tplc="C798BE46" w:tentative="1">
      <w:start w:val="1"/>
      <w:numFmt w:val="bullet"/>
      <w:lvlText w:val="•"/>
      <w:lvlJc w:val="left"/>
      <w:pPr>
        <w:tabs>
          <w:tab w:val="num" w:pos="5040"/>
        </w:tabs>
        <w:ind w:left="5040" w:hanging="360"/>
      </w:pPr>
      <w:rPr>
        <w:rFonts w:ascii="Arial" w:hAnsi="Arial" w:hint="default"/>
      </w:rPr>
    </w:lvl>
    <w:lvl w:ilvl="7" w:tplc="F9A6FC08" w:tentative="1">
      <w:start w:val="1"/>
      <w:numFmt w:val="bullet"/>
      <w:lvlText w:val="•"/>
      <w:lvlJc w:val="left"/>
      <w:pPr>
        <w:tabs>
          <w:tab w:val="num" w:pos="5760"/>
        </w:tabs>
        <w:ind w:left="5760" w:hanging="360"/>
      </w:pPr>
      <w:rPr>
        <w:rFonts w:ascii="Arial" w:hAnsi="Arial" w:hint="default"/>
      </w:rPr>
    </w:lvl>
    <w:lvl w:ilvl="8" w:tplc="5B7AB2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9120F3"/>
    <w:multiLevelType w:val="hybridMultilevel"/>
    <w:tmpl w:val="D71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934BCC"/>
    <w:multiLevelType w:val="hybridMultilevel"/>
    <w:tmpl w:val="4B52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950A9"/>
    <w:multiLevelType w:val="hybridMultilevel"/>
    <w:tmpl w:val="C5D4DA3A"/>
    <w:lvl w:ilvl="0" w:tplc="D0141284">
      <w:numFmt w:val="bullet"/>
      <w:lvlText w:val="•"/>
      <w:lvlJc w:val="left"/>
      <w:pPr>
        <w:ind w:left="1140" w:hanging="78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10495"/>
    <w:multiLevelType w:val="hybridMultilevel"/>
    <w:tmpl w:val="11426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D247823"/>
    <w:multiLevelType w:val="hybridMultilevel"/>
    <w:tmpl w:val="4EFC88C8"/>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85222"/>
    <w:multiLevelType w:val="hybridMultilevel"/>
    <w:tmpl w:val="46A49454"/>
    <w:lvl w:ilvl="0" w:tplc="FD52F5F6">
      <w:start w:val="1"/>
      <w:numFmt w:val="bullet"/>
      <w:lvlText w:val="•"/>
      <w:lvlJc w:val="left"/>
      <w:pPr>
        <w:tabs>
          <w:tab w:val="num" w:pos="720"/>
        </w:tabs>
        <w:ind w:left="720" w:hanging="360"/>
      </w:pPr>
      <w:rPr>
        <w:rFonts w:ascii="Arial" w:hAnsi="Arial" w:hint="default"/>
      </w:rPr>
    </w:lvl>
    <w:lvl w:ilvl="1" w:tplc="9FBECCD8" w:tentative="1">
      <w:start w:val="1"/>
      <w:numFmt w:val="bullet"/>
      <w:lvlText w:val="•"/>
      <w:lvlJc w:val="left"/>
      <w:pPr>
        <w:tabs>
          <w:tab w:val="num" w:pos="1440"/>
        </w:tabs>
        <w:ind w:left="1440" w:hanging="360"/>
      </w:pPr>
      <w:rPr>
        <w:rFonts w:ascii="Arial" w:hAnsi="Arial" w:hint="default"/>
      </w:rPr>
    </w:lvl>
    <w:lvl w:ilvl="2" w:tplc="371EC932">
      <w:start w:val="1"/>
      <w:numFmt w:val="bullet"/>
      <w:lvlText w:val="•"/>
      <w:lvlJc w:val="left"/>
      <w:pPr>
        <w:tabs>
          <w:tab w:val="num" w:pos="2160"/>
        </w:tabs>
        <w:ind w:left="2160" w:hanging="360"/>
      </w:pPr>
      <w:rPr>
        <w:rFonts w:ascii="Arial" w:hAnsi="Arial" w:hint="default"/>
      </w:rPr>
    </w:lvl>
    <w:lvl w:ilvl="3" w:tplc="3274D962" w:tentative="1">
      <w:start w:val="1"/>
      <w:numFmt w:val="bullet"/>
      <w:lvlText w:val="•"/>
      <w:lvlJc w:val="left"/>
      <w:pPr>
        <w:tabs>
          <w:tab w:val="num" w:pos="2880"/>
        </w:tabs>
        <w:ind w:left="2880" w:hanging="360"/>
      </w:pPr>
      <w:rPr>
        <w:rFonts w:ascii="Arial" w:hAnsi="Arial" w:hint="default"/>
      </w:rPr>
    </w:lvl>
    <w:lvl w:ilvl="4" w:tplc="46EE798A" w:tentative="1">
      <w:start w:val="1"/>
      <w:numFmt w:val="bullet"/>
      <w:lvlText w:val="•"/>
      <w:lvlJc w:val="left"/>
      <w:pPr>
        <w:tabs>
          <w:tab w:val="num" w:pos="3600"/>
        </w:tabs>
        <w:ind w:left="3600" w:hanging="360"/>
      </w:pPr>
      <w:rPr>
        <w:rFonts w:ascii="Arial" w:hAnsi="Arial" w:hint="default"/>
      </w:rPr>
    </w:lvl>
    <w:lvl w:ilvl="5" w:tplc="1CE01178" w:tentative="1">
      <w:start w:val="1"/>
      <w:numFmt w:val="bullet"/>
      <w:lvlText w:val="•"/>
      <w:lvlJc w:val="left"/>
      <w:pPr>
        <w:tabs>
          <w:tab w:val="num" w:pos="4320"/>
        </w:tabs>
        <w:ind w:left="4320" w:hanging="360"/>
      </w:pPr>
      <w:rPr>
        <w:rFonts w:ascii="Arial" w:hAnsi="Arial" w:hint="default"/>
      </w:rPr>
    </w:lvl>
    <w:lvl w:ilvl="6" w:tplc="A3683A34" w:tentative="1">
      <w:start w:val="1"/>
      <w:numFmt w:val="bullet"/>
      <w:lvlText w:val="•"/>
      <w:lvlJc w:val="left"/>
      <w:pPr>
        <w:tabs>
          <w:tab w:val="num" w:pos="5040"/>
        </w:tabs>
        <w:ind w:left="5040" w:hanging="360"/>
      </w:pPr>
      <w:rPr>
        <w:rFonts w:ascii="Arial" w:hAnsi="Arial" w:hint="default"/>
      </w:rPr>
    </w:lvl>
    <w:lvl w:ilvl="7" w:tplc="4224AA9C" w:tentative="1">
      <w:start w:val="1"/>
      <w:numFmt w:val="bullet"/>
      <w:lvlText w:val="•"/>
      <w:lvlJc w:val="left"/>
      <w:pPr>
        <w:tabs>
          <w:tab w:val="num" w:pos="5760"/>
        </w:tabs>
        <w:ind w:left="5760" w:hanging="360"/>
      </w:pPr>
      <w:rPr>
        <w:rFonts w:ascii="Arial" w:hAnsi="Arial" w:hint="default"/>
      </w:rPr>
    </w:lvl>
    <w:lvl w:ilvl="8" w:tplc="9BD24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8278A9"/>
    <w:multiLevelType w:val="hybridMultilevel"/>
    <w:tmpl w:val="5A7835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EBB7DFD"/>
    <w:multiLevelType w:val="hybridMultilevel"/>
    <w:tmpl w:val="52003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31C6671"/>
    <w:multiLevelType w:val="hybridMultilevel"/>
    <w:tmpl w:val="9D32F6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FD50E4"/>
    <w:multiLevelType w:val="hybridMultilevel"/>
    <w:tmpl w:val="1C82EC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8E01A04"/>
    <w:multiLevelType w:val="hybridMultilevel"/>
    <w:tmpl w:val="228C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028003B"/>
    <w:multiLevelType w:val="hybridMultilevel"/>
    <w:tmpl w:val="066EEDCC"/>
    <w:lvl w:ilvl="0" w:tplc="08090001">
      <w:start w:val="1"/>
      <w:numFmt w:val="bullet"/>
      <w:lvlText w:val=""/>
      <w:lvlJc w:val="left"/>
      <w:pPr>
        <w:ind w:left="360" w:hanging="360"/>
      </w:pPr>
      <w:rPr>
        <w:rFonts w:ascii="Symbol" w:hAnsi="Symbol" w:hint="default"/>
      </w:rPr>
    </w:lvl>
    <w:lvl w:ilvl="1" w:tplc="56A42802">
      <w:numFmt w:val="bullet"/>
      <w:lvlText w:val="•"/>
      <w:lvlJc w:val="left"/>
      <w:pPr>
        <w:ind w:left="1440" w:hanging="720"/>
      </w:pPr>
      <w:rPr>
        <w:rFonts w:ascii="Avenir Next LT Pro" w:eastAsiaTheme="minorHAnsi" w:hAnsi="Avenir Next LT Pro"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180E7E"/>
    <w:multiLevelType w:val="hybridMultilevel"/>
    <w:tmpl w:val="4AFE5FE2"/>
    <w:lvl w:ilvl="0" w:tplc="CF52F836">
      <w:start w:val="1"/>
      <w:numFmt w:val="bullet"/>
      <w:lvlText w:val="•"/>
      <w:lvlJc w:val="left"/>
      <w:pPr>
        <w:tabs>
          <w:tab w:val="num" w:pos="720"/>
        </w:tabs>
        <w:ind w:left="720" w:hanging="360"/>
      </w:pPr>
      <w:rPr>
        <w:rFonts w:ascii="Arial" w:hAnsi="Arial" w:hint="default"/>
      </w:rPr>
    </w:lvl>
    <w:lvl w:ilvl="1" w:tplc="E0C46F28">
      <w:start w:val="1"/>
      <w:numFmt w:val="bullet"/>
      <w:lvlText w:val="•"/>
      <w:lvlJc w:val="left"/>
      <w:pPr>
        <w:tabs>
          <w:tab w:val="num" w:pos="1440"/>
        </w:tabs>
        <w:ind w:left="1440" w:hanging="360"/>
      </w:pPr>
      <w:rPr>
        <w:rFonts w:ascii="Arial" w:hAnsi="Arial" w:hint="default"/>
      </w:rPr>
    </w:lvl>
    <w:lvl w:ilvl="2" w:tplc="B37067E2" w:tentative="1">
      <w:start w:val="1"/>
      <w:numFmt w:val="bullet"/>
      <w:lvlText w:val="•"/>
      <w:lvlJc w:val="left"/>
      <w:pPr>
        <w:tabs>
          <w:tab w:val="num" w:pos="2160"/>
        </w:tabs>
        <w:ind w:left="2160" w:hanging="360"/>
      </w:pPr>
      <w:rPr>
        <w:rFonts w:ascii="Arial" w:hAnsi="Arial" w:hint="default"/>
      </w:rPr>
    </w:lvl>
    <w:lvl w:ilvl="3" w:tplc="DF205020" w:tentative="1">
      <w:start w:val="1"/>
      <w:numFmt w:val="bullet"/>
      <w:lvlText w:val="•"/>
      <w:lvlJc w:val="left"/>
      <w:pPr>
        <w:tabs>
          <w:tab w:val="num" w:pos="2880"/>
        </w:tabs>
        <w:ind w:left="2880" w:hanging="360"/>
      </w:pPr>
      <w:rPr>
        <w:rFonts w:ascii="Arial" w:hAnsi="Arial" w:hint="default"/>
      </w:rPr>
    </w:lvl>
    <w:lvl w:ilvl="4" w:tplc="302082D8" w:tentative="1">
      <w:start w:val="1"/>
      <w:numFmt w:val="bullet"/>
      <w:lvlText w:val="•"/>
      <w:lvlJc w:val="left"/>
      <w:pPr>
        <w:tabs>
          <w:tab w:val="num" w:pos="3600"/>
        </w:tabs>
        <w:ind w:left="3600" w:hanging="360"/>
      </w:pPr>
      <w:rPr>
        <w:rFonts w:ascii="Arial" w:hAnsi="Arial" w:hint="default"/>
      </w:rPr>
    </w:lvl>
    <w:lvl w:ilvl="5" w:tplc="386E662C" w:tentative="1">
      <w:start w:val="1"/>
      <w:numFmt w:val="bullet"/>
      <w:lvlText w:val="•"/>
      <w:lvlJc w:val="left"/>
      <w:pPr>
        <w:tabs>
          <w:tab w:val="num" w:pos="4320"/>
        </w:tabs>
        <w:ind w:left="4320" w:hanging="360"/>
      </w:pPr>
      <w:rPr>
        <w:rFonts w:ascii="Arial" w:hAnsi="Arial" w:hint="default"/>
      </w:rPr>
    </w:lvl>
    <w:lvl w:ilvl="6" w:tplc="2CF643EC" w:tentative="1">
      <w:start w:val="1"/>
      <w:numFmt w:val="bullet"/>
      <w:lvlText w:val="•"/>
      <w:lvlJc w:val="left"/>
      <w:pPr>
        <w:tabs>
          <w:tab w:val="num" w:pos="5040"/>
        </w:tabs>
        <w:ind w:left="5040" w:hanging="360"/>
      </w:pPr>
      <w:rPr>
        <w:rFonts w:ascii="Arial" w:hAnsi="Arial" w:hint="default"/>
      </w:rPr>
    </w:lvl>
    <w:lvl w:ilvl="7" w:tplc="0BC613FE" w:tentative="1">
      <w:start w:val="1"/>
      <w:numFmt w:val="bullet"/>
      <w:lvlText w:val="•"/>
      <w:lvlJc w:val="left"/>
      <w:pPr>
        <w:tabs>
          <w:tab w:val="num" w:pos="5760"/>
        </w:tabs>
        <w:ind w:left="5760" w:hanging="360"/>
      </w:pPr>
      <w:rPr>
        <w:rFonts w:ascii="Arial" w:hAnsi="Arial" w:hint="default"/>
      </w:rPr>
    </w:lvl>
    <w:lvl w:ilvl="8" w:tplc="73F639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DC6A89"/>
    <w:multiLevelType w:val="hybridMultilevel"/>
    <w:tmpl w:val="AE64AE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E1F45F1"/>
    <w:multiLevelType w:val="hybridMultilevel"/>
    <w:tmpl w:val="F2380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D704CC"/>
    <w:multiLevelType w:val="hybridMultilevel"/>
    <w:tmpl w:val="73724C88"/>
    <w:lvl w:ilvl="0" w:tplc="6CFA4546">
      <w:start w:val="1"/>
      <w:numFmt w:val="bullet"/>
      <w:lvlText w:val="•"/>
      <w:lvlJc w:val="left"/>
      <w:pPr>
        <w:tabs>
          <w:tab w:val="num" w:pos="720"/>
        </w:tabs>
        <w:ind w:left="720" w:hanging="360"/>
      </w:pPr>
      <w:rPr>
        <w:rFonts w:ascii="Arial" w:hAnsi="Arial" w:hint="default"/>
      </w:rPr>
    </w:lvl>
    <w:lvl w:ilvl="1" w:tplc="E06EA17C">
      <w:start w:val="1"/>
      <w:numFmt w:val="bullet"/>
      <w:lvlText w:val="•"/>
      <w:lvlJc w:val="left"/>
      <w:pPr>
        <w:tabs>
          <w:tab w:val="num" w:pos="1440"/>
        </w:tabs>
        <w:ind w:left="1440" w:hanging="360"/>
      </w:pPr>
      <w:rPr>
        <w:rFonts w:ascii="Arial" w:hAnsi="Arial" w:hint="default"/>
      </w:rPr>
    </w:lvl>
    <w:lvl w:ilvl="2" w:tplc="89E80746" w:tentative="1">
      <w:start w:val="1"/>
      <w:numFmt w:val="bullet"/>
      <w:lvlText w:val="•"/>
      <w:lvlJc w:val="left"/>
      <w:pPr>
        <w:tabs>
          <w:tab w:val="num" w:pos="2160"/>
        </w:tabs>
        <w:ind w:left="2160" w:hanging="360"/>
      </w:pPr>
      <w:rPr>
        <w:rFonts w:ascii="Arial" w:hAnsi="Arial" w:hint="default"/>
      </w:rPr>
    </w:lvl>
    <w:lvl w:ilvl="3" w:tplc="7B5E3596" w:tentative="1">
      <w:start w:val="1"/>
      <w:numFmt w:val="bullet"/>
      <w:lvlText w:val="•"/>
      <w:lvlJc w:val="left"/>
      <w:pPr>
        <w:tabs>
          <w:tab w:val="num" w:pos="2880"/>
        </w:tabs>
        <w:ind w:left="2880" w:hanging="360"/>
      </w:pPr>
      <w:rPr>
        <w:rFonts w:ascii="Arial" w:hAnsi="Arial" w:hint="default"/>
      </w:rPr>
    </w:lvl>
    <w:lvl w:ilvl="4" w:tplc="02DCEF1C" w:tentative="1">
      <w:start w:val="1"/>
      <w:numFmt w:val="bullet"/>
      <w:lvlText w:val="•"/>
      <w:lvlJc w:val="left"/>
      <w:pPr>
        <w:tabs>
          <w:tab w:val="num" w:pos="3600"/>
        </w:tabs>
        <w:ind w:left="3600" w:hanging="360"/>
      </w:pPr>
      <w:rPr>
        <w:rFonts w:ascii="Arial" w:hAnsi="Arial" w:hint="default"/>
      </w:rPr>
    </w:lvl>
    <w:lvl w:ilvl="5" w:tplc="88466A62" w:tentative="1">
      <w:start w:val="1"/>
      <w:numFmt w:val="bullet"/>
      <w:lvlText w:val="•"/>
      <w:lvlJc w:val="left"/>
      <w:pPr>
        <w:tabs>
          <w:tab w:val="num" w:pos="4320"/>
        </w:tabs>
        <w:ind w:left="4320" w:hanging="360"/>
      </w:pPr>
      <w:rPr>
        <w:rFonts w:ascii="Arial" w:hAnsi="Arial" w:hint="default"/>
      </w:rPr>
    </w:lvl>
    <w:lvl w:ilvl="6" w:tplc="C5A4A99C" w:tentative="1">
      <w:start w:val="1"/>
      <w:numFmt w:val="bullet"/>
      <w:lvlText w:val="•"/>
      <w:lvlJc w:val="left"/>
      <w:pPr>
        <w:tabs>
          <w:tab w:val="num" w:pos="5040"/>
        </w:tabs>
        <w:ind w:left="5040" w:hanging="360"/>
      </w:pPr>
      <w:rPr>
        <w:rFonts w:ascii="Arial" w:hAnsi="Arial" w:hint="default"/>
      </w:rPr>
    </w:lvl>
    <w:lvl w:ilvl="7" w:tplc="4FBE9B24" w:tentative="1">
      <w:start w:val="1"/>
      <w:numFmt w:val="bullet"/>
      <w:lvlText w:val="•"/>
      <w:lvlJc w:val="left"/>
      <w:pPr>
        <w:tabs>
          <w:tab w:val="num" w:pos="5760"/>
        </w:tabs>
        <w:ind w:left="5760" w:hanging="360"/>
      </w:pPr>
      <w:rPr>
        <w:rFonts w:ascii="Arial" w:hAnsi="Arial" w:hint="default"/>
      </w:rPr>
    </w:lvl>
    <w:lvl w:ilvl="8" w:tplc="2076B1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C61A53"/>
    <w:multiLevelType w:val="hybridMultilevel"/>
    <w:tmpl w:val="31DC34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5664CD5"/>
    <w:multiLevelType w:val="hybridMultilevel"/>
    <w:tmpl w:val="B2BC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508D1"/>
    <w:multiLevelType w:val="hybridMultilevel"/>
    <w:tmpl w:val="EE84E60A"/>
    <w:lvl w:ilvl="0" w:tplc="8DAA6000">
      <w:start w:val="1"/>
      <w:numFmt w:val="bullet"/>
      <w:lvlText w:val="•"/>
      <w:lvlJc w:val="left"/>
      <w:pPr>
        <w:tabs>
          <w:tab w:val="num" w:pos="720"/>
        </w:tabs>
        <w:ind w:left="720" w:hanging="360"/>
      </w:pPr>
      <w:rPr>
        <w:rFonts w:ascii="Arial" w:hAnsi="Arial" w:hint="default"/>
      </w:rPr>
    </w:lvl>
    <w:lvl w:ilvl="1" w:tplc="567C67F6">
      <w:start w:val="1"/>
      <w:numFmt w:val="bullet"/>
      <w:lvlText w:val="•"/>
      <w:lvlJc w:val="left"/>
      <w:pPr>
        <w:tabs>
          <w:tab w:val="num" w:pos="1440"/>
        </w:tabs>
        <w:ind w:left="1440" w:hanging="360"/>
      </w:pPr>
      <w:rPr>
        <w:rFonts w:ascii="Arial" w:hAnsi="Arial" w:hint="default"/>
      </w:rPr>
    </w:lvl>
    <w:lvl w:ilvl="2" w:tplc="B2724356" w:tentative="1">
      <w:start w:val="1"/>
      <w:numFmt w:val="bullet"/>
      <w:lvlText w:val="•"/>
      <w:lvlJc w:val="left"/>
      <w:pPr>
        <w:tabs>
          <w:tab w:val="num" w:pos="2160"/>
        </w:tabs>
        <w:ind w:left="2160" w:hanging="360"/>
      </w:pPr>
      <w:rPr>
        <w:rFonts w:ascii="Arial" w:hAnsi="Arial" w:hint="default"/>
      </w:rPr>
    </w:lvl>
    <w:lvl w:ilvl="3" w:tplc="A54E1370" w:tentative="1">
      <w:start w:val="1"/>
      <w:numFmt w:val="bullet"/>
      <w:lvlText w:val="•"/>
      <w:lvlJc w:val="left"/>
      <w:pPr>
        <w:tabs>
          <w:tab w:val="num" w:pos="2880"/>
        </w:tabs>
        <w:ind w:left="2880" w:hanging="360"/>
      </w:pPr>
      <w:rPr>
        <w:rFonts w:ascii="Arial" w:hAnsi="Arial" w:hint="default"/>
      </w:rPr>
    </w:lvl>
    <w:lvl w:ilvl="4" w:tplc="01DC91B8" w:tentative="1">
      <w:start w:val="1"/>
      <w:numFmt w:val="bullet"/>
      <w:lvlText w:val="•"/>
      <w:lvlJc w:val="left"/>
      <w:pPr>
        <w:tabs>
          <w:tab w:val="num" w:pos="3600"/>
        </w:tabs>
        <w:ind w:left="3600" w:hanging="360"/>
      </w:pPr>
      <w:rPr>
        <w:rFonts w:ascii="Arial" w:hAnsi="Arial" w:hint="default"/>
      </w:rPr>
    </w:lvl>
    <w:lvl w:ilvl="5" w:tplc="DC6E1B10" w:tentative="1">
      <w:start w:val="1"/>
      <w:numFmt w:val="bullet"/>
      <w:lvlText w:val="•"/>
      <w:lvlJc w:val="left"/>
      <w:pPr>
        <w:tabs>
          <w:tab w:val="num" w:pos="4320"/>
        </w:tabs>
        <w:ind w:left="4320" w:hanging="360"/>
      </w:pPr>
      <w:rPr>
        <w:rFonts w:ascii="Arial" w:hAnsi="Arial" w:hint="default"/>
      </w:rPr>
    </w:lvl>
    <w:lvl w:ilvl="6" w:tplc="86D89D7A" w:tentative="1">
      <w:start w:val="1"/>
      <w:numFmt w:val="bullet"/>
      <w:lvlText w:val="•"/>
      <w:lvlJc w:val="left"/>
      <w:pPr>
        <w:tabs>
          <w:tab w:val="num" w:pos="5040"/>
        </w:tabs>
        <w:ind w:left="5040" w:hanging="360"/>
      </w:pPr>
      <w:rPr>
        <w:rFonts w:ascii="Arial" w:hAnsi="Arial" w:hint="default"/>
      </w:rPr>
    </w:lvl>
    <w:lvl w:ilvl="7" w:tplc="DE74B8DE" w:tentative="1">
      <w:start w:val="1"/>
      <w:numFmt w:val="bullet"/>
      <w:lvlText w:val="•"/>
      <w:lvlJc w:val="left"/>
      <w:pPr>
        <w:tabs>
          <w:tab w:val="num" w:pos="5760"/>
        </w:tabs>
        <w:ind w:left="5760" w:hanging="360"/>
      </w:pPr>
      <w:rPr>
        <w:rFonts w:ascii="Arial" w:hAnsi="Arial" w:hint="default"/>
      </w:rPr>
    </w:lvl>
    <w:lvl w:ilvl="8" w:tplc="A0BA83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A10377"/>
    <w:multiLevelType w:val="hybridMultilevel"/>
    <w:tmpl w:val="48AA09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EEF15FD"/>
    <w:multiLevelType w:val="hybridMultilevel"/>
    <w:tmpl w:val="73EC91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D562DC"/>
    <w:multiLevelType w:val="hybridMultilevel"/>
    <w:tmpl w:val="9756415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1" w15:restartNumberingAfterBreak="0">
    <w:nsid w:val="783140DA"/>
    <w:multiLevelType w:val="hybridMultilevel"/>
    <w:tmpl w:val="CC56B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8AD60F4"/>
    <w:multiLevelType w:val="hybridMultilevel"/>
    <w:tmpl w:val="875080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3" w15:restartNumberingAfterBreak="0">
    <w:nsid w:val="7A4D3D05"/>
    <w:multiLevelType w:val="hybridMultilevel"/>
    <w:tmpl w:val="94B2F374"/>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0126D"/>
    <w:multiLevelType w:val="hybridMultilevel"/>
    <w:tmpl w:val="0BA2BE28"/>
    <w:lvl w:ilvl="0" w:tplc="7464AB22">
      <w:start w:val="1"/>
      <w:numFmt w:val="bullet"/>
      <w:lvlText w:val="•"/>
      <w:lvlJc w:val="left"/>
      <w:pPr>
        <w:tabs>
          <w:tab w:val="num" w:pos="720"/>
        </w:tabs>
        <w:ind w:left="720" w:hanging="360"/>
      </w:pPr>
      <w:rPr>
        <w:rFonts w:ascii="Arial" w:hAnsi="Arial" w:hint="default"/>
      </w:rPr>
    </w:lvl>
    <w:lvl w:ilvl="1" w:tplc="DAB03E20" w:tentative="1">
      <w:start w:val="1"/>
      <w:numFmt w:val="bullet"/>
      <w:lvlText w:val="•"/>
      <w:lvlJc w:val="left"/>
      <w:pPr>
        <w:tabs>
          <w:tab w:val="num" w:pos="1440"/>
        </w:tabs>
        <w:ind w:left="1440" w:hanging="360"/>
      </w:pPr>
      <w:rPr>
        <w:rFonts w:ascii="Arial" w:hAnsi="Arial" w:hint="default"/>
      </w:rPr>
    </w:lvl>
    <w:lvl w:ilvl="2" w:tplc="C828327E" w:tentative="1">
      <w:start w:val="1"/>
      <w:numFmt w:val="bullet"/>
      <w:lvlText w:val="•"/>
      <w:lvlJc w:val="left"/>
      <w:pPr>
        <w:tabs>
          <w:tab w:val="num" w:pos="2160"/>
        </w:tabs>
        <w:ind w:left="2160" w:hanging="360"/>
      </w:pPr>
      <w:rPr>
        <w:rFonts w:ascii="Arial" w:hAnsi="Arial" w:hint="default"/>
      </w:rPr>
    </w:lvl>
    <w:lvl w:ilvl="3" w:tplc="86C269A0" w:tentative="1">
      <w:start w:val="1"/>
      <w:numFmt w:val="bullet"/>
      <w:lvlText w:val="•"/>
      <w:lvlJc w:val="left"/>
      <w:pPr>
        <w:tabs>
          <w:tab w:val="num" w:pos="2880"/>
        </w:tabs>
        <w:ind w:left="2880" w:hanging="360"/>
      </w:pPr>
      <w:rPr>
        <w:rFonts w:ascii="Arial" w:hAnsi="Arial" w:hint="default"/>
      </w:rPr>
    </w:lvl>
    <w:lvl w:ilvl="4" w:tplc="AF4A4F96" w:tentative="1">
      <w:start w:val="1"/>
      <w:numFmt w:val="bullet"/>
      <w:lvlText w:val="•"/>
      <w:lvlJc w:val="left"/>
      <w:pPr>
        <w:tabs>
          <w:tab w:val="num" w:pos="3600"/>
        </w:tabs>
        <w:ind w:left="3600" w:hanging="360"/>
      </w:pPr>
      <w:rPr>
        <w:rFonts w:ascii="Arial" w:hAnsi="Arial" w:hint="default"/>
      </w:rPr>
    </w:lvl>
    <w:lvl w:ilvl="5" w:tplc="A322CF82" w:tentative="1">
      <w:start w:val="1"/>
      <w:numFmt w:val="bullet"/>
      <w:lvlText w:val="•"/>
      <w:lvlJc w:val="left"/>
      <w:pPr>
        <w:tabs>
          <w:tab w:val="num" w:pos="4320"/>
        </w:tabs>
        <w:ind w:left="4320" w:hanging="360"/>
      </w:pPr>
      <w:rPr>
        <w:rFonts w:ascii="Arial" w:hAnsi="Arial" w:hint="default"/>
      </w:rPr>
    </w:lvl>
    <w:lvl w:ilvl="6" w:tplc="3EA0C92A" w:tentative="1">
      <w:start w:val="1"/>
      <w:numFmt w:val="bullet"/>
      <w:lvlText w:val="•"/>
      <w:lvlJc w:val="left"/>
      <w:pPr>
        <w:tabs>
          <w:tab w:val="num" w:pos="5040"/>
        </w:tabs>
        <w:ind w:left="5040" w:hanging="360"/>
      </w:pPr>
      <w:rPr>
        <w:rFonts w:ascii="Arial" w:hAnsi="Arial" w:hint="default"/>
      </w:rPr>
    </w:lvl>
    <w:lvl w:ilvl="7" w:tplc="03A29C2A" w:tentative="1">
      <w:start w:val="1"/>
      <w:numFmt w:val="bullet"/>
      <w:lvlText w:val="•"/>
      <w:lvlJc w:val="left"/>
      <w:pPr>
        <w:tabs>
          <w:tab w:val="num" w:pos="5760"/>
        </w:tabs>
        <w:ind w:left="5760" w:hanging="360"/>
      </w:pPr>
      <w:rPr>
        <w:rFonts w:ascii="Arial" w:hAnsi="Arial" w:hint="default"/>
      </w:rPr>
    </w:lvl>
    <w:lvl w:ilvl="8" w:tplc="94669B4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7C0325"/>
    <w:multiLevelType w:val="hybridMultilevel"/>
    <w:tmpl w:val="AF22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74834"/>
    <w:multiLevelType w:val="hybridMultilevel"/>
    <w:tmpl w:val="6D84EB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33"/>
  </w:num>
  <w:num w:numId="3">
    <w:abstractNumId w:val="13"/>
  </w:num>
  <w:num w:numId="4">
    <w:abstractNumId w:val="11"/>
  </w:num>
  <w:num w:numId="5">
    <w:abstractNumId w:val="12"/>
  </w:num>
  <w:num w:numId="6">
    <w:abstractNumId w:val="10"/>
  </w:num>
  <w:num w:numId="7">
    <w:abstractNumId w:val="29"/>
  </w:num>
  <w:num w:numId="8">
    <w:abstractNumId w:val="34"/>
  </w:num>
  <w:num w:numId="9">
    <w:abstractNumId w:val="8"/>
  </w:num>
  <w:num w:numId="10">
    <w:abstractNumId w:val="24"/>
  </w:num>
  <w:num w:numId="11">
    <w:abstractNumId w:val="21"/>
  </w:num>
  <w:num w:numId="12">
    <w:abstractNumId w:val="0"/>
  </w:num>
  <w:num w:numId="13">
    <w:abstractNumId w:val="27"/>
  </w:num>
  <w:num w:numId="14">
    <w:abstractNumId w:val="14"/>
  </w:num>
  <w:num w:numId="15">
    <w:abstractNumId w:val="4"/>
  </w:num>
  <w:num w:numId="16">
    <w:abstractNumId w:val="25"/>
  </w:num>
  <w:num w:numId="17">
    <w:abstractNumId w:val="2"/>
  </w:num>
  <w:num w:numId="18">
    <w:abstractNumId w:val="9"/>
  </w:num>
  <w:num w:numId="19">
    <w:abstractNumId w:val="7"/>
  </w:num>
  <w:num w:numId="20">
    <w:abstractNumId w:val="17"/>
  </w:num>
  <w:num w:numId="21">
    <w:abstractNumId w:val="28"/>
  </w:num>
  <w:num w:numId="22">
    <w:abstractNumId w:val="19"/>
  </w:num>
  <w:num w:numId="23">
    <w:abstractNumId w:val="1"/>
  </w:num>
  <w:num w:numId="24">
    <w:abstractNumId w:val="30"/>
  </w:num>
  <w:num w:numId="25">
    <w:abstractNumId w:val="36"/>
  </w:num>
  <w:num w:numId="26">
    <w:abstractNumId w:val="18"/>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2"/>
  </w:num>
  <w:num w:numId="31">
    <w:abstractNumId w:val="15"/>
  </w:num>
  <w:num w:numId="32">
    <w:abstractNumId w:val="16"/>
  </w:num>
  <w:num w:numId="33">
    <w:abstractNumId w:val="35"/>
  </w:num>
  <w:num w:numId="34">
    <w:abstractNumId w:val="6"/>
  </w:num>
  <w:num w:numId="35">
    <w:abstractNumId w:val="20"/>
  </w:num>
  <w:num w:numId="36">
    <w:abstractNumId w:val="5"/>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84"/>
    <w:rsid w:val="0000056F"/>
    <w:rsid w:val="00005398"/>
    <w:rsid w:val="0000596B"/>
    <w:rsid w:val="00007C2E"/>
    <w:rsid w:val="00012E8E"/>
    <w:rsid w:val="0002408E"/>
    <w:rsid w:val="0002496B"/>
    <w:rsid w:val="00027BED"/>
    <w:rsid w:val="000523F1"/>
    <w:rsid w:val="00056C8E"/>
    <w:rsid w:val="00066165"/>
    <w:rsid w:val="00076790"/>
    <w:rsid w:val="000771ED"/>
    <w:rsid w:val="000823C1"/>
    <w:rsid w:val="000823C5"/>
    <w:rsid w:val="00086215"/>
    <w:rsid w:val="0009077E"/>
    <w:rsid w:val="000919C8"/>
    <w:rsid w:val="00093EDB"/>
    <w:rsid w:val="000A22E9"/>
    <w:rsid w:val="000B05E6"/>
    <w:rsid w:val="000B2F06"/>
    <w:rsid w:val="000B5D69"/>
    <w:rsid w:val="000B7BB3"/>
    <w:rsid w:val="000C48E9"/>
    <w:rsid w:val="000D3DF7"/>
    <w:rsid w:val="000E18A0"/>
    <w:rsid w:val="000E238A"/>
    <w:rsid w:val="000E4981"/>
    <w:rsid w:val="000E4D85"/>
    <w:rsid w:val="000E5924"/>
    <w:rsid w:val="000E6179"/>
    <w:rsid w:val="00107C88"/>
    <w:rsid w:val="0011363D"/>
    <w:rsid w:val="00117322"/>
    <w:rsid w:val="00122DB3"/>
    <w:rsid w:val="00141355"/>
    <w:rsid w:val="00141A0F"/>
    <w:rsid w:val="0014598B"/>
    <w:rsid w:val="001510C7"/>
    <w:rsid w:val="001532CE"/>
    <w:rsid w:val="00164610"/>
    <w:rsid w:val="00167527"/>
    <w:rsid w:val="0017073C"/>
    <w:rsid w:val="0017203D"/>
    <w:rsid w:val="0017501F"/>
    <w:rsid w:val="00176C4B"/>
    <w:rsid w:val="001867AD"/>
    <w:rsid w:val="00187FC7"/>
    <w:rsid w:val="001A5896"/>
    <w:rsid w:val="001C5465"/>
    <w:rsid w:val="001D3E04"/>
    <w:rsid w:val="001D5AE6"/>
    <w:rsid w:val="001E6545"/>
    <w:rsid w:val="001E7E7E"/>
    <w:rsid w:val="001F230D"/>
    <w:rsid w:val="001F295F"/>
    <w:rsid w:val="00212BE0"/>
    <w:rsid w:val="002139A9"/>
    <w:rsid w:val="002158E4"/>
    <w:rsid w:val="00216CD1"/>
    <w:rsid w:val="0022523B"/>
    <w:rsid w:val="00233F19"/>
    <w:rsid w:val="0024171F"/>
    <w:rsid w:val="0024314B"/>
    <w:rsid w:val="00245A71"/>
    <w:rsid w:val="002573F0"/>
    <w:rsid w:val="002607AC"/>
    <w:rsid w:val="002623A5"/>
    <w:rsid w:val="00275A6E"/>
    <w:rsid w:val="00292F29"/>
    <w:rsid w:val="002A02FE"/>
    <w:rsid w:val="002A03C9"/>
    <w:rsid w:val="002A3EBE"/>
    <w:rsid w:val="002A6A99"/>
    <w:rsid w:val="002B1E08"/>
    <w:rsid w:val="002B2CE7"/>
    <w:rsid w:val="002B5AC9"/>
    <w:rsid w:val="002C2865"/>
    <w:rsid w:val="002D0406"/>
    <w:rsid w:val="002D16CC"/>
    <w:rsid w:val="002D3D2E"/>
    <w:rsid w:val="002D4106"/>
    <w:rsid w:val="002F6A96"/>
    <w:rsid w:val="00300C66"/>
    <w:rsid w:val="00315F39"/>
    <w:rsid w:val="00321F81"/>
    <w:rsid w:val="00324726"/>
    <w:rsid w:val="00325025"/>
    <w:rsid w:val="00326727"/>
    <w:rsid w:val="0032723C"/>
    <w:rsid w:val="00330F48"/>
    <w:rsid w:val="00334B2B"/>
    <w:rsid w:val="0034049B"/>
    <w:rsid w:val="003419DC"/>
    <w:rsid w:val="00355508"/>
    <w:rsid w:val="00355EFF"/>
    <w:rsid w:val="003562C6"/>
    <w:rsid w:val="00360E22"/>
    <w:rsid w:val="00366231"/>
    <w:rsid w:val="00367F44"/>
    <w:rsid w:val="00371315"/>
    <w:rsid w:val="00383A0E"/>
    <w:rsid w:val="00384D51"/>
    <w:rsid w:val="0038671E"/>
    <w:rsid w:val="0039055B"/>
    <w:rsid w:val="00393085"/>
    <w:rsid w:val="00393B87"/>
    <w:rsid w:val="003B1190"/>
    <w:rsid w:val="003B4FE5"/>
    <w:rsid w:val="003B67F5"/>
    <w:rsid w:val="003D712A"/>
    <w:rsid w:val="003E4FCA"/>
    <w:rsid w:val="003F04B9"/>
    <w:rsid w:val="00400863"/>
    <w:rsid w:val="0040553E"/>
    <w:rsid w:val="00406526"/>
    <w:rsid w:val="00406AE6"/>
    <w:rsid w:val="00412404"/>
    <w:rsid w:val="0041294D"/>
    <w:rsid w:val="00416002"/>
    <w:rsid w:val="004167A5"/>
    <w:rsid w:val="00421910"/>
    <w:rsid w:val="00425647"/>
    <w:rsid w:val="00441636"/>
    <w:rsid w:val="00445384"/>
    <w:rsid w:val="00446AE1"/>
    <w:rsid w:val="00452C5B"/>
    <w:rsid w:val="0046041F"/>
    <w:rsid w:val="00461562"/>
    <w:rsid w:val="0046408B"/>
    <w:rsid w:val="004650CA"/>
    <w:rsid w:val="00471DBA"/>
    <w:rsid w:val="004744EF"/>
    <w:rsid w:val="00483CFA"/>
    <w:rsid w:val="00487664"/>
    <w:rsid w:val="0049080E"/>
    <w:rsid w:val="004A23FC"/>
    <w:rsid w:val="004A302D"/>
    <w:rsid w:val="004A6C45"/>
    <w:rsid w:val="004B5436"/>
    <w:rsid w:val="004C4FD5"/>
    <w:rsid w:val="004D0668"/>
    <w:rsid w:val="004D16FF"/>
    <w:rsid w:val="004D730E"/>
    <w:rsid w:val="004F3058"/>
    <w:rsid w:val="004F4799"/>
    <w:rsid w:val="0051445E"/>
    <w:rsid w:val="00515956"/>
    <w:rsid w:val="00521524"/>
    <w:rsid w:val="0052454E"/>
    <w:rsid w:val="00561509"/>
    <w:rsid w:val="00565879"/>
    <w:rsid w:val="00567DA7"/>
    <w:rsid w:val="00575029"/>
    <w:rsid w:val="00576480"/>
    <w:rsid w:val="00583BD0"/>
    <w:rsid w:val="0058775A"/>
    <w:rsid w:val="005A0BB1"/>
    <w:rsid w:val="005A586E"/>
    <w:rsid w:val="005C13EC"/>
    <w:rsid w:val="005E1C5F"/>
    <w:rsid w:val="005E367F"/>
    <w:rsid w:val="005F4A1F"/>
    <w:rsid w:val="00604CE1"/>
    <w:rsid w:val="006137EC"/>
    <w:rsid w:val="0063045A"/>
    <w:rsid w:val="00635243"/>
    <w:rsid w:val="0063561D"/>
    <w:rsid w:val="006429B8"/>
    <w:rsid w:val="006444AC"/>
    <w:rsid w:val="006449AF"/>
    <w:rsid w:val="00652E52"/>
    <w:rsid w:val="00654DFE"/>
    <w:rsid w:val="006611DC"/>
    <w:rsid w:val="00662E3A"/>
    <w:rsid w:val="00675AFB"/>
    <w:rsid w:val="00677795"/>
    <w:rsid w:val="00686D84"/>
    <w:rsid w:val="00687C83"/>
    <w:rsid w:val="00696EB5"/>
    <w:rsid w:val="006A12F1"/>
    <w:rsid w:val="006A256E"/>
    <w:rsid w:val="00703FBD"/>
    <w:rsid w:val="00705F20"/>
    <w:rsid w:val="00711F57"/>
    <w:rsid w:val="00716EA3"/>
    <w:rsid w:val="00721890"/>
    <w:rsid w:val="007362FE"/>
    <w:rsid w:val="00737CAD"/>
    <w:rsid w:val="0074284C"/>
    <w:rsid w:val="00743CE8"/>
    <w:rsid w:val="0074702C"/>
    <w:rsid w:val="00757EA9"/>
    <w:rsid w:val="0076100D"/>
    <w:rsid w:val="007651C9"/>
    <w:rsid w:val="0077251D"/>
    <w:rsid w:val="007742C9"/>
    <w:rsid w:val="007921FA"/>
    <w:rsid w:val="007A5993"/>
    <w:rsid w:val="007A7B5D"/>
    <w:rsid w:val="007A7E0F"/>
    <w:rsid w:val="007B0F55"/>
    <w:rsid w:val="007C3990"/>
    <w:rsid w:val="007D04E3"/>
    <w:rsid w:val="007D1B59"/>
    <w:rsid w:val="007D4BDF"/>
    <w:rsid w:val="007E5AA4"/>
    <w:rsid w:val="007F0AB1"/>
    <w:rsid w:val="007F5923"/>
    <w:rsid w:val="007F7545"/>
    <w:rsid w:val="00800B04"/>
    <w:rsid w:val="00804ABB"/>
    <w:rsid w:val="0081056A"/>
    <w:rsid w:val="00810835"/>
    <w:rsid w:val="00812610"/>
    <w:rsid w:val="00816AD9"/>
    <w:rsid w:val="00821CD9"/>
    <w:rsid w:val="00825336"/>
    <w:rsid w:val="0082659E"/>
    <w:rsid w:val="008276F9"/>
    <w:rsid w:val="00831B46"/>
    <w:rsid w:val="0083544C"/>
    <w:rsid w:val="0083646F"/>
    <w:rsid w:val="00846D93"/>
    <w:rsid w:val="0085079E"/>
    <w:rsid w:val="0087293B"/>
    <w:rsid w:val="0087524A"/>
    <w:rsid w:val="0088522D"/>
    <w:rsid w:val="008A3D8B"/>
    <w:rsid w:val="008A4A53"/>
    <w:rsid w:val="008B2064"/>
    <w:rsid w:val="008C2859"/>
    <w:rsid w:val="008D0431"/>
    <w:rsid w:val="008D40A6"/>
    <w:rsid w:val="008E2A87"/>
    <w:rsid w:val="008E5F58"/>
    <w:rsid w:val="008E72A4"/>
    <w:rsid w:val="008F199F"/>
    <w:rsid w:val="0090483E"/>
    <w:rsid w:val="00922718"/>
    <w:rsid w:val="00932AD7"/>
    <w:rsid w:val="009515E9"/>
    <w:rsid w:val="00957962"/>
    <w:rsid w:val="00966430"/>
    <w:rsid w:val="00967E0E"/>
    <w:rsid w:val="00972C16"/>
    <w:rsid w:val="00974F92"/>
    <w:rsid w:val="00975908"/>
    <w:rsid w:val="00983C88"/>
    <w:rsid w:val="00991052"/>
    <w:rsid w:val="00991A6A"/>
    <w:rsid w:val="0099330E"/>
    <w:rsid w:val="00995A1A"/>
    <w:rsid w:val="009A4EF1"/>
    <w:rsid w:val="009A5832"/>
    <w:rsid w:val="009A589A"/>
    <w:rsid w:val="009A6404"/>
    <w:rsid w:val="009A7EE4"/>
    <w:rsid w:val="009B009F"/>
    <w:rsid w:val="009B1D73"/>
    <w:rsid w:val="009B6244"/>
    <w:rsid w:val="009D2903"/>
    <w:rsid w:val="009E24B5"/>
    <w:rsid w:val="00A009CB"/>
    <w:rsid w:val="00A00C7F"/>
    <w:rsid w:val="00A019FF"/>
    <w:rsid w:val="00A13D33"/>
    <w:rsid w:val="00A41E1B"/>
    <w:rsid w:val="00AA0C5C"/>
    <w:rsid w:val="00AC0F24"/>
    <w:rsid w:val="00AC2CA5"/>
    <w:rsid w:val="00AD1ECE"/>
    <w:rsid w:val="00AE1D89"/>
    <w:rsid w:val="00AE3A84"/>
    <w:rsid w:val="00AF06F5"/>
    <w:rsid w:val="00AF6E0D"/>
    <w:rsid w:val="00B00421"/>
    <w:rsid w:val="00B100DF"/>
    <w:rsid w:val="00B1203E"/>
    <w:rsid w:val="00B13C26"/>
    <w:rsid w:val="00B14A3D"/>
    <w:rsid w:val="00B20E39"/>
    <w:rsid w:val="00B265F4"/>
    <w:rsid w:val="00B30D84"/>
    <w:rsid w:val="00B322E4"/>
    <w:rsid w:val="00B4042C"/>
    <w:rsid w:val="00B426FF"/>
    <w:rsid w:val="00B44597"/>
    <w:rsid w:val="00B46C23"/>
    <w:rsid w:val="00B51010"/>
    <w:rsid w:val="00B61577"/>
    <w:rsid w:val="00B625A8"/>
    <w:rsid w:val="00B66FF9"/>
    <w:rsid w:val="00B67119"/>
    <w:rsid w:val="00B744E4"/>
    <w:rsid w:val="00B74FD9"/>
    <w:rsid w:val="00B83BF2"/>
    <w:rsid w:val="00B97925"/>
    <w:rsid w:val="00BA00B4"/>
    <w:rsid w:val="00BA2B0E"/>
    <w:rsid w:val="00BA3CE1"/>
    <w:rsid w:val="00BB6808"/>
    <w:rsid w:val="00BC3ADB"/>
    <w:rsid w:val="00BE1D9E"/>
    <w:rsid w:val="00BE3818"/>
    <w:rsid w:val="00C02335"/>
    <w:rsid w:val="00C027D4"/>
    <w:rsid w:val="00C10BA0"/>
    <w:rsid w:val="00C11BD9"/>
    <w:rsid w:val="00C15C54"/>
    <w:rsid w:val="00C15E5D"/>
    <w:rsid w:val="00C1622A"/>
    <w:rsid w:val="00C22C03"/>
    <w:rsid w:val="00C25EB4"/>
    <w:rsid w:val="00C31E6E"/>
    <w:rsid w:val="00C330EE"/>
    <w:rsid w:val="00C33B35"/>
    <w:rsid w:val="00C36567"/>
    <w:rsid w:val="00C461C6"/>
    <w:rsid w:val="00C52D01"/>
    <w:rsid w:val="00C53EE6"/>
    <w:rsid w:val="00C63B9B"/>
    <w:rsid w:val="00C66EC3"/>
    <w:rsid w:val="00C85D0A"/>
    <w:rsid w:val="00C927D2"/>
    <w:rsid w:val="00C94D07"/>
    <w:rsid w:val="00CA5296"/>
    <w:rsid w:val="00CA7F88"/>
    <w:rsid w:val="00CB6B67"/>
    <w:rsid w:val="00CB7A76"/>
    <w:rsid w:val="00CC71D8"/>
    <w:rsid w:val="00CD16A5"/>
    <w:rsid w:val="00CF243B"/>
    <w:rsid w:val="00D03DDA"/>
    <w:rsid w:val="00D04505"/>
    <w:rsid w:val="00D13BE1"/>
    <w:rsid w:val="00D13F55"/>
    <w:rsid w:val="00D16B8B"/>
    <w:rsid w:val="00D17EEE"/>
    <w:rsid w:val="00D25803"/>
    <w:rsid w:val="00D32398"/>
    <w:rsid w:val="00D37B1E"/>
    <w:rsid w:val="00D40432"/>
    <w:rsid w:val="00D43717"/>
    <w:rsid w:val="00D51565"/>
    <w:rsid w:val="00D6191F"/>
    <w:rsid w:val="00D71A61"/>
    <w:rsid w:val="00D73203"/>
    <w:rsid w:val="00D76DEE"/>
    <w:rsid w:val="00D81717"/>
    <w:rsid w:val="00DA00E6"/>
    <w:rsid w:val="00DA2F20"/>
    <w:rsid w:val="00DA5451"/>
    <w:rsid w:val="00DB0304"/>
    <w:rsid w:val="00DD6B05"/>
    <w:rsid w:val="00DE01B1"/>
    <w:rsid w:val="00DE0AED"/>
    <w:rsid w:val="00DE260A"/>
    <w:rsid w:val="00DE602E"/>
    <w:rsid w:val="00DF4461"/>
    <w:rsid w:val="00E0354C"/>
    <w:rsid w:val="00E03773"/>
    <w:rsid w:val="00E03932"/>
    <w:rsid w:val="00E07646"/>
    <w:rsid w:val="00E14FBB"/>
    <w:rsid w:val="00E15F55"/>
    <w:rsid w:val="00E16A64"/>
    <w:rsid w:val="00E33650"/>
    <w:rsid w:val="00E67D8E"/>
    <w:rsid w:val="00E717A8"/>
    <w:rsid w:val="00E87972"/>
    <w:rsid w:val="00E94495"/>
    <w:rsid w:val="00EA3C25"/>
    <w:rsid w:val="00EB044F"/>
    <w:rsid w:val="00ED2596"/>
    <w:rsid w:val="00ED7F40"/>
    <w:rsid w:val="00EE76DF"/>
    <w:rsid w:val="00EF435D"/>
    <w:rsid w:val="00F06691"/>
    <w:rsid w:val="00F10A68"/>
    <w:rsid w:val="00F113EF"/>
    <w:rsid w:val="00F16515"/>
    <w:rsid w:val="00F21BD0"/>
    <w:rsid w:val="00F31479"/>
    <w:rsid w:val="00F34A20"/>
    <w:rsid w:val="00F42752"/>
    <w:rsid w:val="00F449D6"/>
    <w:rsid w:val="00F52109"/>
    <w:rsid w:val="00F52548"/>
    <w:rsid w:val="00F63A7D"/>
    <w:rsid w:val="00F64145"/>
    <w:rsid w:val="00F72CB2"/>
    <w:rsid w:val="00F743A4"/>
    <w:rsid w:val="00F74C1C"/>
    <w:rsid w:val="00F82C4C"/>
    <w:rsid w:val="00FA5889"/>
    <w:rsid w:val="00FB5FDA"/>
    <w:rsid w:val="00FC40E5"/>
    <w:rsid w:val="00FD06B0"/>
    <w:rsid w:val="00FE45F2"/>
    <w:rsid w:val="00FF156D"/>
    <w:rsid w:val="00FF1C98"/>
    <w:rsid w:val="00FF2E60"/>
    <w:rsid w:val="0DDBD665"/>
    <w:rsid w:val="2B7574CF"/>
    <w:rsid w:val="3FC98854"/>
    <w:rsid w:val="583CA0C5"/>
    <w:rsid w:val="6959F3A0"/>
    <w:rsid w:val="69794A9D"/>
    <w:rsid w:val="7C4680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B5C73"/>
  <w15:docId w15:val="{09AC093E-E728-4DCD-8F6D-CE5A84B5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30E"/>
  </w:style>
  <w:style w:type="paragraph" w:styleId="Heading1">
    <w:name w:val="heading 1"/>
    <w:basedOn w:val="Normal"/>
    <w:link w:val="Heading1Char"/>
    <w:autoRedefine/>
    <w:uiPriority w:val="9"/>
    <w:qFormat/>
    <w:rsid w:val="00C53EE6"/>
    <w:pPr>
      <w:spacing w:before="100" w:beforeAutospacing="1" w:after="100" w:afterAutospacing="1" w:line="240" w:lineRule="auto"/>
      <w:outlineLvl w:val="0"/>
    </w:pPr>
    <w:rPr>
      <w:rFonts w:eastAsiaTheme="majorEastAsia" w:cstheme="majorBidi"/>
      <w:b/>
      <w:bCs/>
      <w:color w:val="DA1C5C" w:themeColor="text2"/>
      <w:kern w:val="36"/>
      <w:sz w:val="32"/>
      <w:szCs w:val="48"/>
      <w:lang w:eastAsia="en-GB"/>
    </w:rPr>
  </w:style>
  <w:style w:type="paragraph" w:styleId="Heading2">
    <w:name w:val="heading 2"/>
    <w:basedOn w:val="Normal"/>
    <w:next w:val="Normal"/>
    <w:link w:val="Heading2Char"/>
    <w:autoRedefine/>
    <w:uiPriority w:val="9"/>
    <w:unhideWhenUsed/>
    <w:qFormat/>
    <w:rsid w:val="00D76DEE"/>
    <w:pPr>
      <w:keepNext/>
      <w:keepLines/>
      <w:spacing w:before="200" w:after="0"/>
      <w:outlineLvl w:val="1"/>
    </w:pPr>
    <w:rPr>
      <w:rFonts w:ascii="Avenir Next LT Pro" w:eastAsiaTheme="majorEastAsia" w:hAnsi="Avenir Next LT Pro" w:cstheme="majorBidi"/>
      <w:b/>
      <w:color w:val="2FBCAE"/>
      <w:sz w:val="24"/>
      <w:szCs w:val="24"/>
      <w:lang w:val="en-US"/>
    </w:rPr>
  </w:style>
  <w:style w:type="paragraph" w:styleId="Heading3">
    <w:name w:val="heading 3"/>
    <w:basedOn w:val="Normal"/>
    <w:next w:val="Normal"/>
    <w:link w:val="Heading3Char"/>
    <w:uiPriority w:val="9"/>
    <w:unhideWhenUsed/>
    <w:rsid w:val="00B744E4"/>
    <w:pPr>
      <w:spacing w:before="200" w:after="0" w:line="271" w:lineRule="auto"/>
      <w:outlineLvl w:val="2"/>
    </w:pPr>
    <w:rPr>
      <w:rFonts w:asciiTheme="majorHAnsi" w:eastAsiaTheme="majorEastAsia" w:hAnsiTheme="majorHAnsi" w:cstheme="majorBidi"/>
      <w:b/>
      <w:bCs/>
    </w:rPr>
  </w:style>
  <w:style w:type="paragraph" w:styleId="Heading4">
    <w:name w:val="heading 4"/>
    <w:aliases w:val="Quotes"/>
    <w:basedOn w:val="Normal"/>
    <w:next w:val="Normal"/>
    <w:link w:val="Heading4Char"/>
    <w:autoRedefine/>
    <w:uiPriority w:val="9"/>
    <w:unhideWhenUsed/>
    <w:qFormat/>
    <w:rsid w:val="00C53EE6"/>
    <w:pPr>
      <w:keepNext/>
      <w:keepLines/>
      <w:spacing w:before="200" w:after="0" w:line="240" w:lineRule="auto"/>
      <w:outlineLvl w:val="3"/>
    </w:pPr>
    <w:rPr>
      <w:rFonts w:eastAsiaTheme="majorEastAsia" w:cstheme="majorBidi"/>
      <w:bCs/>
      <w:i/>
      <w:iCs/>
      <w:color w:val="DA1C5C" w:themeColor="text2"/>
      <w:sz w:val="28"/>
    </w:rPr>
  </w:style>
  <w:style w:type="paragraph" w:styleId="Heading5">
    <w:name w:val="heading 5"/>
    <w:basedOn w:val="Normal"/>
    <w:next w:val="Normal"/>
    <w:link w:val="Heading5Char"/>
    <w:autoRedefine/>
    <w:uiPriority w:val="9"/>
    <w:unhideWhenUsed/>
    <w:qFormat/>
    <w:rsid w:val="00831B46"/>
    <w:pPr>
      <w:keepNext/>
      <w:keepLines/>
      <w:spacing w:before="200" w:after="0"/>
      <w:outlineLvl w:val="4"/>
    </w:pPr>
    <w:rPr>
      <w:rFonts w:eastAsiaTheme="majorEastAsia" w:cstheme="majorBidi"/>
      <w:b/>
      <w:color w:val="DA1C5C" w:themeColor="text2"/>
      <w:sz w:val="24"/>
      <w:lang w:val="en-US"/>
    </w:rPr>
  </w:style>
  <w:style w:type="paragraph" w:styleId="Heading6">
    <w:name w:val="heading 6"/>
    <w:basedOn w:val="Normal"/>
    <w:next w:val="Normal"/>
    <w:link w:val="Heading6Char"/>
    <w:uiPriority w:val="9"/>
    <w:semiHidden/>
    <w:unhideWhenUsed/>
    <w:rsid w:val="00B744E4"/>
    <w:pPr>
      <w:keepNext/>
      <w:keepLines/>
      <w:spacing w:before="200" w:after="0"/>
      <w:outlineLvl w:val="5"/>
    </w:pPr>
    <w:rPr>
      <w:rFonts w:asciiTheme="majorHAnsi" w:eastAsiaTheme="majorEastAsia" w:hAnsiTheme="majorHAnsi" w:cstheme="majorBidi"/>
      <w:i/>
      <w:iCs/>
      <w:color w:val="0F4B44" w:themeColor="accent1" w:themeShade="7F"/>
    </w:rPr>
  </w:style>
  <w:style w:type="paragraph" w:styleId="Heading7">
    <w:name w:val="heading 7"/>
    <w:basedOn w:val="Normal"/>
    <w:next w:val="Normal"/>
    <w:link w:val="Heading7Char"/>
    <w:uiPriority w:val="9"/>
    <w:semiHidden/>
    <w:unhideWhenUsed/>
    <w:qFormat/>
    <w:rsid w:val="00B744E4"/>
    <w:pPr>
      <w:keepNext/>
      <w:keepLines/>
      <w:spacing w:before="200" w:after="0"/>
      <w:outlineLvl w:val="6"/>
    </w:pPr>
    <w:rPr>
      <w:rFonts w:asciiTheme="majorHAnsi" w:eastAsiaTheme="majorEastAsia" w:hAnsiTheme="majorHAnsi" w:cstheme="majorBidi"/>
      <w:i/>
      <w:iCs/>
      <w:color w:val="2058A2" w:themeColor="text1" w:themeTint="BF"/>
    </w:rPr>
  </w:style>
  <w:style w:type="paragraph" w:styleId="Heading8">
    <w:name w:val="heading 8"/>
    <w:basedOn w:val="Normal"/>
    <w:next w:val="Normal"/>
    <w:link w:val="Heading8Char"/>
    <w:uiPriority w:val="9"/>
    <w:semiHidden/>
    <w:unhideWhenUsed/>
    <w:qFormat/>
    <w:rsid w:val="00B744E4"/>
    <w:pPr>
      <w:keepNext/>
      <w:keepLines/>
      <w:spacing w:before="200" w:after="0"/>
      <w:outlineLvl w:val="7"/>
    </w:pPr>
    <w:rPr>
      <w:rFonts w:asciiTheme="majorHAnsi" w:eastAsiaTheme="majorEastAsia" w:hAnsiTheme="majorHAnsi" w:cstheme="majorBidi"/>
      <w:color w:val="2058A2" w:themeColor="text1" w:themeTint="BF"/>
      <w:szCs w:val="20"/>
    </w:rPr>
  </w:style>
  <w:style w:type="paragraph" w:styleId="Heading9">
    <w:name w:val="heading 9"/>
    <w:basedOn w:val="Normal"/>
    <w:next w:val="Normal"/>
    <w:link w:val="Heading9Char"/>
    <w:uiPriority w:val="9"/>
    <w:semiHidden/>
    <w:unhideWhenUsed/>
    <w:qFormat/>
    <w:rsid w:val="00B744E4"/>
    <w:pPr>
      <w:keepNext/>
      <w:keepLines/>
      <w:spacing w:before="200" w:after="0"/>
      <w:outlineLvl w:val="8"/>
    </w:pPr>
    <w:rPr>
      <w:rFonts w:asciiTheme="majorHAnsi" w:eastAsiaTheme="majorEastAsia" w:hAnsiTheme="majorHAnsi" w:cstheme="majorBidi"/>
      <w:i/>
      <w:iCs/>
      <w:color w:val="2058A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E6"/>
    <w:rPr>
      <w:rFonts w:eastAsiaTheme="majorEastAsia" w:cstheme="majorBidi"/>
      <w:b/>
      <w:bCs/>
      <w:color w:val="DA1C5C" w:themeColor="text2"/>
      <w:kern w:val="36"/>
      <w:sz w:val="32"/>
      <w:szCs w:val="48"/>
      <w:lang w:eastAsia="en-GB"/>
    </w:rPr>
  </w:style>
  <w:style w:type="paragraph" w:styleId="BalloonText">
    <w:name w:val="Balloon Text"/>
    <w:basedOn w:val="Normal"/>
    <w:link w:val="BalloonTextChar"/>
    <w:uiPriority w:val="99"/>
    <w:semiHidden/>
    <w:unhideWhenUsed/>
    <w:rsid w:val="00D2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03"/>
    <w:rPr>
      <w:rFonts w:ascii="Tahoma" w:hAnsi="Tahoma" w:cs="Tahoma"/>
      <w:sz w:val="16"/>
      <w:szCs w:val="16"/>
    </w:rPr>
  </w:style>
  <w:style w:type="paragraph" w:styleId="Header">
    <w:name w:val="header"/>
    <w:basedOn w:val="Normal"/>
    <w:link w:val="HeaderChar"/>
    <w:uiPriority w:val="99"/>
    <w:unhideWhenUsed/>
    <w:rsid w:val="00D2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3"/>
  </w:style>
  <w:style w:type="paragraph" w:styleId="Footer">
    <w:name w:val="footer"/>
    <w:basedOn w:val="Normal"/>
    <w:link w:val="FooterChar"/>
    <w:uiPriority w:val="99"/>
    <w:unhideWhenUsed/>
    <w:rsid w:val="00D2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3"/>
  </w:style>
  <w:style w:type="character" w:customStyle="1" w:styleId="Heading2Char">
    <w:name w:val="Heading 2 Char"/>
    <w:basedOn w:val="DefaultParagraphFont"/>
    <w:link w:val="Heading2"/>
    <w:uiPriority w:val="9"/>
    <w:rsid w:val="00D76DEE"/>
    <w:rPr>
      <w:rFonts w:ascii="Avenir Next LT Pro" w:eastAsiaTheme="majorEastAsia" w:hAnsi="Avenir Next LT Pro" w:cstheme="majorBidi"/>
      <w:b/>
      <w:color w:val="2FBCAE"/>
      <w:sz w:val="24"/>
      <w:szCs w:val="24"/>
      <w:lang w:val="en-US"/>
    </w:rPr>
  </w:style>
  <w:style w:type="character" w:customStyle="1" w:styleId="Heading3Char">
    <w:name w:val="Heading 3 Char"/>
    <w:basedOn w:val="DefaultParagraphFont"/>
    <w:link w:val="Heading3"/>
    <w:uiPriority w:val="9"/>
    <w:rsid w:val="00B744E4"/>
    <w:rPr>
      <w:rFonts w:asciiTheme="majorHAnsi" w:eastAsiaTheme="majorEastAsia" w:hAnsiTheme="majorHAnsi" w:cstheme="majorBidi"/>
      <w:b/>
      <w:bCs/>
    </w:rPr>
  </w:style>
  <w:style w:type="paragraph" w:styleId="NoSpacing">
    <w:name w:val="No Spacing"/>
    <w:autoRedefine/>
    <w:uiPriority w:val="1"/>
    <w:qFormat/>
    <w:rsid w:val="00AF06F5"/>
    <w:pPr>
      <w:spacing w:after="0" w:line="240" w:lineRule="auto"/>
    </w:pPr>
    <w:rPr>
      <w:rFonts w:ascii="Verdana" w:hAnsi="Verdana"/>
      <w:color w:val="0F294B" w:themeColor="text1"/>
    </w:rPr>
  </w:style>
  <w:style w:type="paragraph" w:styleId="Title">
    <w:name w:val="Title"/>
    <w:basedOn w:val="Normal"/>
    <w:next w:val="Normal"/>
    <w:link w:val="TitleChar"/>
    <w:autoRedefine/>
    <w:uiPriority w:val="10"/>
    <w:qFormat/>
    <w:rsid w:val="00D76DEE"/>
    <w:pPr>
      <w:pBdr>
        <w:bottom w:val="single" w:sz="4" w:space="4" w:color="DA1C5C" w:themeColor="text2"/>
      </w:pBdr>
      <w:spacing w:after="0" w:line="240" w:lineRule="auto"/>
      <w:contextualSpacing/>
    </w:pPr>
    <w:rPr>
      <w:rFonts w:ascii="Avenir Next LT Pro" w:eastAsiaTheme="majorEastAsia" w:hAnsi="Avenir Next LT Pro" w:cstheme="majorBidi"/>
      <w:b/>
      <w:color w:val="ED175F"/>
      <w:spacing w:val="5"/>
      <w:kern w:val="28"/>
      <w:sz w:val="36"/>
      <w:szCs w:val="52"/>
      <w:lang w:val="en-US"/>
    </w:rPr>
  </w:style>
  <w:style w:type="character" w:customStyle="1" w:styleId="TitleChar">
    <w:name w:val="Title Char"/>
    <w:basedOn w:val="DefaultParagraphFont"/>
    <w:link w:val="Title"/>
    <w:uiPriority w:val="10"/>
    <w:rsid w:val="00D76DEE"/>
    <w:rPr>
      <w:rFonts w:ascii="Avenir Next LT Pro" w:eastAsiaTheme="majorEastAsia" w:hAnsi="Avenir Next LT Pro" w:cstheme="majorBidi"/>
      <w:b/>
      <w:color w:val="ED175F"/>
      <w:spacing w:val="5"/>
      <w:kern w:val="28"/>
      <w:sz w:val="36"/>
      <w:szCs w:val="52"/>
      <w:lang w:val="en-US"/>
    </w:rPr>
  </w:style>
  <w:style w:type="character" w:customStyle="1" w:styleId="Heading4Char">
    <w:name w:val="Heading 4 Char"/>
    <w:aliases w:val="Quotes Char"/>
    <w:basedOn w:val="DefaultParagraphFont"/>
    <w:link w:val="Heading4"/>
    <w:uiPriority w:val="9"/>
    <w:rsid w:val="00C53EE6"/>
    <w:rPr>
      <w:rFonts w:eastAsiaTheme="majorEastAsia" w:cstheme="majorBidi"/>
      <w:bCs/>
      <w:i/>
      <w:iCs/>
      <w:color w:val="DA1C5C" w:themeColor="text2"/>
      <w:sz w:val="28"/>
    </w:rPr>
  </w:style>
  <w:style w:type="paragraph" w:styleId="Subtitle">
    <w:name w:val="Subtitle"/>
    <w:aliases w:val="Surtitle"/>
    <w:basedOn w:val="Normal"/>
    <w:next w:val="Normal"/>
    <w:link w:val="SubtitleChar"/>
    <w:autoRedefine/>
    <w:uiPriority w:val="11"/>
    <w:qFormat/>
    <w:rsid w:val="00B744E4"/>
    <w:pPr>
      <w:numPr>
        <w:ilvl w:val="1"/>
      </w:numPr>
      <w:spacing w:before="120" w:line="240" w:lineRule="auto"/>
    </w:pPr>
    <w:rPr>
      <w:rFonts w:eastAsiaTheme="majorEastAsia" w:cstheme="majorBidi"/>
      <w:iCs/>
      <w:spacing w:val="30"/>
      <w:kern w:val="24"/>
      <w:sz w:val="28"/>
      <w:szCs w:val="24"/>
      <w:lang w:val="en-US"/>
    </w:rPr>
  </w:style>
  <w:style w:type="character" w:customStyle="1" w:styleId="SubtitleChar">
    <w:name w:val="Subtitle Char"/>
    <w:aliases w:val="Surtitle Char"/>
    <w:basedOn w:val="DefaultParagraphFont"/>
    <w:link w:val="Subtitle"/>
    <w:uiPriority w:val="11"/>
    <w:rsid w:val="00B744E4"/>
    <w:rPr>
      <w:rFonts w:ascii="Verdana" w:eastAsiaTheme="majorEastAsia" w:hAnsi="Verdana" w:cstheme="majorBidi"/>
      <w:iCs/>
      <w:spacing w:val="30"/>
      <w:kern w:val="24"/>
      <w:sz w:val="28"/>
      <w:szCs w:val="24"/>
      <w:lang w:val="en-US"/>
    </w:rPr>
  </w:style>
  <w:style w:type="character" w:customStyle="1" w:styleId="Heading5Char">
    <w:name w:val="Heading 5 Char"/>
    <w:basedOn w:val="DefaultParagraphFont"/>
    <w:link w:val="Heading5"/>
    <w:uiPriority w:val="9"/>
    <w:rsid w:val="00831B46"/>
    <w:rPr>
      <w:rFonts w:eastAsiaTheme="majorEastAsia" w:cstheme="majorBidi"/>
      <w:b/>
      <w:color w:val="DA1C5C" w:themeColor="text2"/>
      <w:sz w:val="24"/>
      <w:lang w:val="en-US"/>
    </w:rPr>
  </w:style>
  <w:style w:type="character" w:styleId="SubtleEmphasis">
    <w:name w:val="Subtle Emphasis"/>
    <w:basedOn w:val="DefaultParagraphFont"/>
    <w:uiPriority w:val="19"/>
    <w:qFormat/>
    <w:rsid w:val="00B744E4"/>
    <w:rPr>
      <w:i/>
      <w:iCs/>
      <w:color w:val="508CDC" w:themeColor="text1" w:themeTint="7F"/>
    </w:rPr>
  </w:style>
  <w:style w:type="character" w:styleId="Emphasis">
    <w:name w:val="Emphasis"/>
    <w:basedOn w:val="DefaultParagraphFont"/>
    <w:uiPriority w:val="20"/>
    <w:qFormat/>
    <w:rsid w:val="00B744E4"/>
    <w:rPr>
      <w:i/>
      <w:iCs/>
    </w:rPr>
  </w:style>
  <w:style w:type="character" w:styleId="IntenseEmphasis">
    <w:name w:val="Intense Emphasis"/>
    <w:basedOn w:val="DefaultParagraphFont"/>
    <w:uiPriority w:val="21"/>
    <w:qFormat/>
    <w:rsid w:val="00B744E4"/>
    <w:rPr>
      <w:b/>
      <w:bCs/>
      <w:i/>
      <w:iCs/>
      <w:color w:val="auto"/>
    </w:rPr>
  </w:style>
  <w:style w:type="paragraph" w:styleId="Quote">
    <w:name w:val="Quote"/>
    <w:basedOn w:val="Normal"/>
    <w:next w:val="Normal"/>
    <w:link w:val="QuoteChar"/>
    <w:uiPriority w:val="29"/>
    <w:qFormat/>
    <w:rsid w:val="00B744E4"/>
    <w:rPr>
      <w:i/>
      <w:iCs/>
    </w:rPr>
  </w:style>
  <w:style w:type="character" w:customStyle="1" w:styleId="QuoteChar">
    <w:name w:val="Quote Char"/>
    <w:basedOn w:val="DefaultParagraphFont"/>
    <w:link w:val="Quote"/>
    <w:uiPriority w:val="29"/>
    <w:rsid w:val="00B744E4"/>
    <w:rPr>
      <w:rFonts w:ascii="Verdana" w:hAnsi="Verdana"/>
      <w:i/>
      <w:iCs/>
      <w:color w:val="0F294B" w:themeColor="text1"/>
      <w:sz w:val="24"/>
    </w:rPr>
  </w:style>
  <w:style w:type="paragraph" w:styleId="IntenseQuote">
    <w:name w:val="Intense Quote"/>
    <w:basedOn w:val="Normal"/>
    <w:next w:val="Normal"/>
    <w:link w:val="IntenseQuoteChar"/>
    <w:uiPriority w:val="30"/>
    <w:qFormat/>
    <w:rsid w:val="00B744E4"/>
    <w:pPr>
      <w:pBdr>
        <w:bottom w:val="single" w:sz="4" w:space="4" w:color="0F294B"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744E4"/>
    <w:rPr>
      <w:rFonts w:ascii="Verdana" w:hAnsi="Verdana"/>
      <w:b/>
      <w:bCs/>
      <w:i/>
      <w:iCs/>
      <w:sz w:val="24"/>
    </w:rPr>
  </w:style>
  <w:style w:type="character" w:styleId="SubtleReference">
    <w:name w:val="Subtle Reference"/>
    <w:basedOn w:val="DefaultParagraphFont"/>
    <w:uiPriority w:val="31"/>
    <w:qFormat/>
    <w:rsid w:val="00B744E4"/>
    <w:rPr>
      <w:smallCaps/>
      <w:color w:val="auto"/>
      <w:u w:val="single"/>
    </w:rPr>
  </w:style>
  <w:style w:type="character" w:styleId="IntenseReference">
    <w:name w:val="Intense Reference"/>
    <w:basedOn w:val="DefaultParagraphFont"/>
    <w:uiPriority w:val="32"/>
    <w:qFormat/>
    <w:rsid w:val="00B744E4"/>
    <w:rPr>
      <w:b/>
      <w:bCs/>
      <w:smallCaps/>
      <w:color w:val="auto"/>
      <w:spacing w:val="5"/>
      <w:u w:val="single"/>
    </w:rPr>
  </w:style>
  <w:style w:type="character" w:styleId="BookTitle">
    <w:name w:val="Book Title"/>
    <w:basedOn w:val="DefaultParagraphFont"/>
    <w:uiPriority w:val="33"/>
    <w:qFormat/>
    <w:rsid w:val="00B744E4"/>
    <w:rPr>
      <w:b/>
      <w:bCs/>
      <w:smallCaps/>
      <w:spacing w:val="5"/>
    </w:rPr>
  </w:style>
  <w:style w:type="paragraph" w:customStyle="1" w:styleId="Grayling">
    <w:name w:val="Grayling"/>
    <w:basedOn w:val="Normal"/>
    <w:link w:val="GraylingChar"/>
    <w:rsid w:val="00B744E4"/>
  </w:style>
  <w:style w:type="character" w:customStyle="1" w:styleId="Heading6Char">
    <w:name w:val="Heading 6 Char"/>
    <w:basedOn w:val="DefaultParagraphFont"/>
    <w:link w:val="Heading6"/>
    <w:uiPriority w:val="9"/>
    <w:semiHidden/>
    <w:rsid w:val="00B744E4"/>
    <w:rPr>
      <w:rFonts w:asciiTheme="majorHAnsi" w:eastAsiaTheme="majorEastAsia" w:hAnsiTheme="majorHAnsi" w:cstheme="majorBidi"/>
      <w:i/>
      <w:iCs/>
      <w:color w:val="0F4B44" w:themeColor="accent1" w:themeShade="7F"/>
      <w:sz w:val="24"/>
    </w:rPr>
  </w:style>
  <w:style w:type="character" w:customStyle="1" w:styleId="GraylingChar">
    <w:name w:val="Grayling Char"/>
    <w:basedOn w:val="DefaultParagraphFont"/>
    <w:link w:val="Grayling"/>
    <w:rsid w:val="00B744E4"/>
    <w:rPr>
      <w:rFonts w:ascii="Verdana" w:hAnsi="Verdana"/>
      <w:sz w:val="24"/>
    </w:rPr>
  </w:style>
  <w:style w:type="character" w:customStyle="1" w:styleId="Heading7Char">
    <w:name w:val="Heading 7 Char"/>
    <w:basedOn w:val="DefaultParagraphFont"/>
    <w:link w:val="Heading7"/>
    <w:uiPriority w:val="9"/>
    <w:semiHidden/>
    <w:rsid w:val="00B744E4"/>
    <w:rPr>
      <w:rFonts w:asciiTheme="majorHAnsi" w:eastAsiaTheme="majorEastAsia" w:hAnsiTheme="majorHAnsi" w:cstheme="majorBidi"/>
      <w:i/>
      <w:iCs/>
      <w:color w:val="2058A2" w:themeColor="text1" w:themeTint="BF"/>
      <w:sz w:val="24"/>
    </w:rPr>
  </w:style>
  <w:style w:type="character" w:customStyle="1" w:styleId="Heading8Char">
    <w:name w:val="Heading 8 Char"/>
    <w:basedOn w:val="DefaultParagraphFont"/>
    <w:link w:val="Heading8"/>
    <w:uiPriority w:val="9"/>
    <w:semiHidden/>
    <w:rsid w:val="00B744E4"/>
    <w:rPr>
      <w:rFonts w:asciiTheme="majorHAnsi" w:eastAsiaTheme="majorEastAsia" w:hAnsiTheme="majorHAnsi" w:cstheme="majorBidi"/>
      <w:color w:val="2058A2" w:themeColor="text1" w:themeTint="BF"/>
      <w:sz w:val="20"/>
      <w:szCs w:val="20"/>
    </w:rPr>
  </w:style>
  <w:style w:type="character" w:customStyle="1" w:styleId="Heading9Char">
    <w:name w:val="Heading 9 Char"/>
    <w:basedOn w:val="DefaultParagraphFont"/>
    <w:link w:val="Heading9"/>
    <w:uiPriority w:val="9"/>
    <w:semiHidden/>
    <w:rsid w:val="00B744E4"/>
    <w:rPr>
      <w:rFonts w:asciiTheme="majorHAnsi" w:eastAsiaTheme="majorEastAsia" w:hAnsiTheme="majorHAnsi" w:cstheme="majorBidi"/>
      <w:i/>
      <w:iCs/>
      <w:color w:val="2058A2" w:themeColor="text1" w:themeTint="BF"/>
      <w:sz w:val="20"/>
      <w:szCs w:val="20"/>
    </w:rPr>
  </w:style>
  <w:style w:type="paragraph" w:styleId="Caption">
    <w:name w:val="caption"/>
    <w:basedOn w:val="Normal"/>
    <w:next w:val="Normal"/>
    <w:uiPriority w:val="35"/>
    <w:semiHidden/>
    <w:unhideWhenUsed/>
    <w:qFormat/>
    <w:rsid w:val="00B744E4"/>
    <w:pPr>
      <w:spacing w:line="240" w:lineRule="auto"/>
    </w:pPr>
    <w:rPr>
      <w:b/>
      <w:bCs/>
      <w:color w:val="1E988A" w:themeColor="accent1"/>
      <w:sz w:val="18"/>
      <w:szCs w:val="18"/>
    </w:rPr>
  </w:style>
  <w:style w:type="character" w:styleId="Strong">
    <w:name w:val="Strong"/>
    <w:uiPriority w:val="22"/>
    <w:qFormat/>
    <w:rsid w:val="00B744E4"/>
    <w:rPr>
      <w:b/>
      <w:bCs/>
    </w:rPr>
  </w:style>
  <w:style w:type="paragraph" w:styleId="ListParagraph">
    <w:name w:val="List Paragraph"/>
    <w:basedOn w:val="Normal"/>
    <w:uiPriority w:val="34"/>
    <w:qFormat/>
    <w:rsid w:val="00B744E4"/>
    <w:pPr>
      <w:ind w:left="720"/>
      <w:contextualSpacing/>
    </w:pPr>
  </w:style>
  <w:style w:type="paragraph" w:styleId="TOCHeading">
    <w:name w:val="TOC Heading"/>
    <w:basedOn w:val="Heading1"/>
    <w:next w:val="Normal"/>
    <w:uiPriority w:val="39"/>
    <w:semiHidden/>
    <w:unhideWhenUsed/>
    <w:qFormat/>
    <w:rsid w:val="00B744E4"/>
    <w:pPr>
      <w:keepNext/>
      <w:keepLines/>
      <w:spacing w:before="480" w:beforeAutospacing="0" w:after="0" w:afterAutospacing="0" w:line="276" w:lineRule="auto"/>
      <w:outlineLvl w:val="9"/>
    </w:pPr>
    <w:rPr>
      <w:rFonts w:asciiTheme="majorHAnsi" w:hAnsiTheme="majorHAnsi"/>
      <w:color w:val="167166" w:themeColor="accent1" w:themeShade="BF"/>
      <w:kern w:val="0"/>
      <w:sz w:val="28"/>
      <w:szCs w:val="28"/>
      <w:lang w:eastAsia="en-US"/>
    </w:rPr>
  </w:style>
  <w:style w:type="paragraph" w:customStyle="1" w:styleId="LegalStatements">
    <w:name w:val="Legal Statements"/>
    <w:basedOn w:val="Footer"/>
    <w:link w:val="LegalStatementsChar"/>
    <w:qFormat/>
    <w:rsid w:val="00662E3A"/>
    <w:rPr>
      <w:sz w:val="16"/>
      <w:szCs w:val="16"/>
    </w:rPr>
  </w:style>
  <w:style w:type="character" w:customStyle="1" w:styleId="LegalStatementsChar">
    <w:name w:val="Legal Statements Char"/>
    <w:basedOn w:val="FooterChar"/>
    <w:link w:val="LegalStatements"/>
    <w:rsid w:val="00662E3A"/>
    <w:rPr>
      <w:rFonts w:ascii="Verdana" w:hAnsi="Verdana"/>
      <w:color w:val="0F294B" w:themeColor="text1"/>
      <w:sz w:val="16"/>
      <w:szCs w:val="16"/>
    </w:rPr>
  </w:style>
  <w:style w:type="table" w:styleId="TableGrid">
    <w:name w:val="Table Grid"/>
    <w:basedOn w:val="TableNormal"/>
    <w:uiPriority w:val="59"/>
    <w:rsid w:val="0018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0A6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CC71D8"/>
    <w:rPr>
      <w:sz w:val="16"/>
      <w:szCs w:val="16"/>
    </w:rPr>
  </w:style>
  <w:style w:type="paragraph" w:styleId="CommentText">
    <w:name w:val="annotation text"/>
    <w:basedOn w:val="Normal"/>
    <w:link w:val="CommentTextChar"/>
    <w:uiPriority w:val="99"/>
    <w:semiHidden/>
    <w:unhideWhenUsed/>
    <w:rsid w:val="00CC71D8"/>
    <w:pPr>
      <w:spacing w:line="240" w:lineRule="auto"/>
    </w:pPr>
    <w:rPr>
      <w:szCs w:val="20"/>
    </w:rPr>
  </w:style>
  <w:style w:type="character" w:customStyle="1" w:styleId="CommentTextChar">
    <w:name w:val="Comment Text Char"/>
    <w:basedOn w:val="DefaultParagraphFont"/>
    <w:link w:val="CommentText"/>
    <w:uiPriority w:val="99"/>
    <w:semiHidden/>
    <w:rsid w:val="00CC71D8"/>
    <w:rPr>
      <w:szCs w:val="20"/>
    </w:rPr>
  </w:style>
  <w:style w:type="paragraph" w:styleId="CommentSubject">
    <w:name w:val="annotation subject"/>
    <w:basedOn w:val="CommentText"/>
    <w:next w:val="CommentText"/>
    <w:link w:val="CommentSubjectChar"/>
    <w:uiPriority w:val="99"/>
    <w:semiHidden/>
    <w:unhideWhenUsed/>
    <w:rsid w:val="00CC71D8"/>
    <w:rPr>
      <w:b/>
      <w:bCs/>
    </w:rPr>
  </w:style>
  <w:style w:type="character" w:customStyle="1" w:styleId="CommentSubjectChar">
    <w:name w:val="Comment Subject Char"/>
    <w:basedOn w:val="CommentTextChar"/>
    <w:link w:val="CommentSubject"/>
    <w:uiPriority w:val="99"/>
    <w:semiHidden/>
    <w:rsid w:val="00CC71D8"/>
    <w:rPr>
      <w:b/>
      <w:bCs/>
      <w:szCs w:val="20"/>
    </w:rPr>
  </w:style>
  <w:style w:type="paragraph" w:customStyle="1" w:styleId="Default">
    <w:name w:val="Default"/>
    <w:rsid w:val="00275A6E"/>
    <w:pPr>
      <w:autoSpaceDE w:val="0"/>
      <w:autoSpaceDN w:val="0"/>
      <w:adjustRightInd w:val="0"/>
      <w:spacing w:after="0" w:line="240" w:lineRule="auto"/>
    </w:pPr>
    <w:rPr>
      <w:rFonts w:ascii="Arial" w:hAnsi="Arial" w:cs="Arial"/>
      <w:sz w:val="24"/>
      <w:szCs w:val="24"/>
    </w:rPr>
  </w:style>
  <w:style w:type="paragraph" w:customStyle="1" w:styleId="paragraph">
    <w:name w:val="paragraph"/>
    <w:basedOn w:val="Normal"/>
    <w:rsid w:val="00C85D0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C85D0A"/>
  </w:style>
  <w:style w:type="character" w:customStyle="1" w:styleId="scxw179872153">
    <w:name w:val="scxw179872153"/>
    <w:basedOn w:val="DefaultParagraphFont"/>
    <w:rsid w:val="00C85D0A"/>
  </w:style>
  <w:style w:type="character" w:customStyle="1" w:styleId="eop">
    <w:name w:val="eop"/>
    <w:basedOn w:val="DefaultParagraphFont"/>
    <w:rsid w:val="00C85D0A"/>
  </w:style>
  <w:style w:type="table" w:styleId="PlainTable2">
    <w:name w:val="Plain Table 2"/>
    <w:basedOn w:val="TableNormal"/>
    <w:uiPriority w:val="99"/>
    <w:rsid w:val="00164610"/>
    <w:pPr>
      <w:spacing w:after="0" w:line="240" w:lineRule="auto"/>
    </w:pPr>
    <w:tblPr>
      <w:tblStyleRowBandSize w:val="1"/>
      <w:tblStyleColBandSize w:val="1"/>
      <w:tblBorders>
        <w:top w:val="single" w:sz="4" w:space="0" w:color="4F8BDB" w:themeColor="text1" w:themeTint="80"/>
        <w:bottom w:val="single" w:sz="4" w:space="0" w:color="4F8BDB" w:themeColor="text1" w:themeTint="80"/>
      </w:tblBorders>
    </w:tblPr>
    <w:tblStylePr w:type="firstRow">
      <w:rPr>
        <w:b/>
        <w:bCs/>
      </w:rPr>
      <w:tblPr/>
      <w:tcPr>
        <w:tcBorders>
          <w:bottom w:val="single" w:sz="4" w:space="0" w:color="4F8BDB" w:themeColor="text1" w:themeTint="80"/>
        </w:tcBorders>
      </w:tcPr>
    </w:tblStylePr>
    <w:tblStylePr w:type="lastRow">
      <w:rPr>
        <w:b/>
        <w:bCs/>
      </w:rPr>
      <w:tblPr/>
      <w:tcPr>
        <w:tcBorders>
          <w:top w:val="single" w:sz="4" w:space="0" w:color="4F8BDB" w:themeColor="text1" w:themeTint="80"/>
        </w:tcBorders>
      </w:tcPr>
    </w:tblStylePr>
    <w:tblStylePr w:type="firstCol">
      <w:rPr>
        <w:b/>
        <w:bCs/>
      </w:rPr>
    </w:tblStylePr>
    <w:tblStylePr w:type="lastCol">
      <w:rPr>
        <w:b/>
        <w:bCs/>
      </w:rPr>
    </w:tblStylePr>
    <w:tblStylePr w:type="band1Vert">
      <w:tblPr/>
      <w:tcPr>
        <w:tcBorders>
          <w:left w:val="single" w:sz="4" w:space="0" w:color="4F8BDB" w:themeColor="text1" w:themeTint="80"/>
          <w:right w:val="single" w:sz="4" w:space="0" w:color="4F8BDB" w:themeColor="text1" w:themeTint="80"/>
        </w:tcBorders>
      </w:tcPr>
    </w:tblStylePr>
    <w:tblStylePr w:type="band2Vert">
      <w:tblPr/>
      <w:tcPr>
        <w:tcBorders>
          <w:left w:val="single" w:sz="4" w:space="0" w:color="4F8BDB" w:themeColor="text1" w:themeTint="80"/>
          <w:right w:val="single" w:sz="4" w:space="0" w:color="4F8BDB" w:themeColor="text1" w:themeTint="80"/>
        </w:tcBorders>
      </w:tcPr>
    </w:tblStylePr>
    <w:tblStylePr w:type="band1Horz">
      <w:tblPr/>
      <w:tcPr>
        <w:tcBorders>
          <w:top w:val="single" w:sz="4" w:space="0" w:color="4F8BDB" w:themeColor="text1" w:themeTint="80"/>
          <w:bottom w:val="single" w:sz="4" w:space="0" w:color="4F8BDB" w:themeColor="text1" w:themeTint="80"/>
        </w:tcBorders>
      </w:tcPr>
    </w:tblStylePr>
  </w:style>
  <w:style w:type="character" w:styleId="Hyperlink">
    <w:name w:val="Hyperlink"/>
    <w:basedOn w:val="DefaultParagraphFont"/>
    <w:uiPriority w:val="99"/>
    <w:unhideWhenUsed/>
    <w:rsid w:val="00E717A8"/>
    <w:rPr>
      <w:color w:val="D5D755" w:themeColor="hyperlink"/>
      <w:u w:val="single"/>
    </w:rPr>
  </w:style>
  <w:style w:type="character" w:styleId="UnresolvedMention">
    <w:name w:val="Unresolved Mention"/>
    <w:basedOn w:val="DefaultParagraphFont"/>
    <w:uiPriority w:val="99"/>
    <w:semiHidden/>
    <w:unhideWhenUsed/>
    <w:rsid w:val="00E7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557">
      <w:bodyDiv w:val="1"/>
      <w:marLeft w:val="0"/>
      <w:marRight w:val="0"/>
      <w:marTop w:val="0"/>
      <w:marBottom w:val="0"/>
      <w:divBdr>
        <w:top w:val="none" w:sz="0" w:space="0" w:color="auto"/>
        <w:left w:val="none" w:sz="0" w:space="0" w:color="auto"/>
        <w:bottom w:val="none" w:sz="0" w:space="0" w:color="auto"/>
        <w:right w:val="none" w:sz="0" w:space="0" w:color="auto"/>
      </w:divBdr>
      <w:divsChild>
        <w:div w:id="148444608">
          <w:marLeft w:val="274"/>
          <w:marRight w:val="0"/>
          <w:marTop w:val="200"/>
          <w:marBottom w:val="0"/>
          <w:divBdr>
            <w:top w:val="none" w:sz="0" w:space="0" w:color="auto"/>
            <w:left w:val="none" w:sz="0" w:space="0" w:color="auto"/>
            <w:bottom w:val="none" w:sz="0" w:space="0" w:color="auto"/>
            <w:right w:val="none" w:sz="0" w:space="0" w:color="auto"/>
          </w:divBdr>
        </w:div>
      </w:divsChild>
    </w:div>
    <w:div w:id="235942876">
      <w:bodyDiv w:val="1"/>
      <w:marLeft w:val="0"/>
      <w:marRight w:val="0"/>
      <w:marTop w:val="0"/>
      <w:marBottom w:val="0"/>
      <w:divBdr>
        <w:top w:val="none" w:sz="0" w:space="0" w:color="auto"/>
        <w:left w:val="none" w:sz="0" w:space="0" w:color="auto"/>
        <w:bottom w:val="none" w:sz="0" w:space="0" w:color="auto"/>
        <w:right w:val="none" w:sz="0" w:space="0" w:color="auto"/>
      </w:divBdr>
    </w:div>
    <w:div w:id="610549006">
      <w:bodyDiv w:val="1"/>
      <w:marLeft w:val="0"/>
      <w:marRight w:val="0"/>
      <w:marTop w:val="0"/>
      <w:marBottom w:val="0"/>
      <w:divBdr>
        <w:top w:val="none" w:sz="0" w:space="0" w:color="auto"/>
        <w:left w:val="none" w:sz="0" w:space="0" w:color="auto"/>
        <w:bottom w:val="none" w:sz="0" w:space="0" w:color="auto"/>
        <w:right w:val="none" w:sz="0" w:space="0" w:color="auto"/>
      </w:divBdr>
      <w:divsChild>
        <w:div w:id="62068346">
          <w:marLeft w:val="274"/>
          <w:marRight w:val="0"/>
          <w:marTop w:val="0"/>
          <w:marBottom w:val="0"/>
          <w:divBdr>
            <w:top w:val="none" w:sz="0" w:space="0" w:color="auto"/>
            <w:left w:val="none" w:sz="0" w:space="0" w:color="auto"/>
            <w:bottom w:val="none" w:sz="0" w:space="0" w:color="auto"/>
            <w:right w:val="none" w:sz="0" w:space="0" w:color="auto"/>
          </w:divBdr>
        </w:div>
        <w:div w:id="145636704">
          <w:marLeft w:val="1080"/>
          <w:marRight w:val="0"/>
          <w:marTop w:val="0"/>
          <w:marBottom w:val="0"/>
          <w:divBdr>
            <w:top w:val="none" w:sz="0" w:space="0" w:color="auto"/>
            <w:left w:val="none" w:sz="0" w:space="0" w:color="auto"/>
            <w:bottom w:val="none" w:sz="0" w:space="0" w:color="auto"/>
            <w:right w:val="none" w:sz="0" w:space="0" w:color="auto"/>
          </w:divBdr>
        </w:div>
        <w:div w:id="337080983">
          <w:marLeft w:val="749"/>
          <w:marRight w:val="0"/>
          <w:marTop w:val="0"/>
          <w:marBottom w:val="0"/>
          <w:divBdr>
            <w:top w:val="none" w:sz="0" w:space="0" w:color="auto"/>
            <w:left w:val="none" w:sz="0" w:space="0" w:color="auto"/>
            <w:bottom w:val="none" w:sz="0" w:space="0" w:color="auto"/>
            <w:right w:val="none" w:sz="0" w:space="0" w:color="auto"/>
          </w:divBdr>
        </w:div>
        <w:div w:id="422801324">
          <w:marLeft w:val="274"/>
          <w:marRight w:val="0"/>
          <w:marTop w:val="0"/>
          <w:marBottom w:val="0"/>
          <w:divBdr>
            <w:top w:val="none" w:sz="0" w:space="0" w:color="auto"/>
            <w:left w:val="none" w:sz="0" w:space="0" w:color="auto"/>
            <w:bottom w:val="none" w:sz="0" w:space="0" w:color="auto"/>
            <w:right w:val="none" w:sz="0" w:space="0" w:color="auto"/>
          </w:divBdr>
        </w:div>
        <w:div w:id="1185705256">
          <w:marLeft w:val="274"/>
          <w:marRight w:val="0"/>
          <w:marTop w:val="0"/>
          <w:marBottom w:val="0"/>
          <w:divBdr>
            <w:top w:val="none" w:sz="0" w:space="0" w:color="auto"/>
            <w:left w:val="none" w:sz="0" w:space="0" w:color="auto"/>
            <w:bottom w:val="none" w:sz="0" w:space="0" w:color="auto"/>
            <w:right w:val="none" w:sz="0" w:space="0" w:color="auto"/>
          </w:divBdr>
        </w:div>
      </w:divsChild>
    </w:div>
    <w:div w:id="730035306">
      <w:bodyDiv w:val="1"/>
      <w:marLeft w:val="0"/>
      <w:marRight w:val="0"/>
      <w:marTop w:val="0"/>
      <w:marBottom w:val="0"/>
      <w:divBdr>
        <w:top w:val="none" w:sz="0" w:space="0" w:color="auto"/>
        <w:left w:val="none" w:sz="0" w:space="0" w:color="auto"/>
        <w:bottom w:val="none" w:sz="0" w:space="0" w:color="auto"/>
        <w:right w:val="none" w:sz="0" w:space="0" w:color="auto"/>
      </w:divBdr>
    </w:div>
    <w:div w:id="833716091">
      <w:bodyDiv w:val="1"/>
      <w:marLeft w:val="0"/>
      <w:marRight w:val="0"/>
      <w:marTop w:val="0"/>
      <w:marBottom w:val="0"/>
      <w:divBdr>
        <w:top w:val="none" w:sz="0" w:space="0" w:color="auto"/>
        <w:left w:val="none" w:sz="0" w:space="0" w:color="auto"/>
        <w:bottom w:val="none" w:sz="0" w:space="0" w:color="auto"/>
        <w:right w:val="none" w:sz="0" w:space="0" w:color="auto"/>
      </w:divBdr>
      <w:divsChild>
        <w:div w:id="1985505719">
          <w:marLeft w:val="274"/>
          <w:marRight w:val="0"/>
          <w:marTop w:val="0"/>
          <w:marBottom w:val="0"/>
          <w:divBdr>
            <w:top w:val="none" w:sz="0" w:space="0" w:color="auto"/>
            <w:left w:val="none" w:sz="0" w:space="0" w:color="auto"/>
            <w:bottom w:val="none" w:sz="0" w:space="0" w:color="auto"/>
            <w:right w:val="none" w:sz="0" w:space="0" w:color="auto"/>
          </w:divBdr>
        </w:div>
      </w:divsChild>
    </w:div>
    <w:div w:id="853150456">
      <w:bodyDiv w:val="1"/>
      <w:marLeft w:val="0"/>
      <w:marRight w:val="0"/>
      <w:marTop w:val="0"/>
      <w:marBottom w:val="0"/>
      <w:divBdr>
        <w:top w:val="none" w:sz="0" w:space="0" w:color="auto"/>
        <w:left w:val="none" w:sz="0" w:space="0" w:color="auto"/>
        <w:bottom w:val="none" w:sz="0" w:space="0" w:color="auto"/>
        <w:right w:val="none" w:sz="0" w:space="0" w:color="auto"/>
      </w:divBdr>
    </w:div>
    <w:div w:id="1175420103">
      <w:bodyDiv w:val="1"/>
      <w:marLeft w:val="0"/>
      <w:marRight w:val="0"/>
      <w:marTop w:val="0"/>
      <w:marBottom w:val="0"/>
      <w:divBdr>
        <w:top w:val="none" w:sz="0" w:space="0" w:color="auto"/>
        <w:left w:val="none" w:sz="0" w:space="0" w:color="auto"/>
        <w:bottom w:val="none" w:sz="0" w:space="0" w:color="auto"/>
        <w:right w:val="none" w:sz="0" w:space="0" w:color="auto"/>
      </w:divBdr>
      <w:divsChild>
        <w:div w:id="308943596">
          <w:marLeft w:val="0"/>
          <w:marRight w:val="0"/>
          <w:marTop w:val="0"/>
          <w:marBottom w:val="0"/>
          <w:divBdr>
            <w:top w:val="none" w:sz="0" w:space="0" w:color="auto"/>
            <w:left w:val="none" w:sz="0" w:space="0" w:color="auto"/>
            <w:bottom w:val="none" w:sz="0" w:space="0" w:color="auto"/>
            <w:right w:val="none" w:sz="0" w:space="0" w:color="auto"/>
          </w:divBdr>
        </w:div>
        <w:div w:id="497959485">
          <w:marLeft w:val="0"/>
          <w:marRight w:val="0"/>
          <w:marTop w:val="0"/>
          <w:marBottom w:val="0"/>
          <w:divBdr>
            <w:top w:val="none" w:sz="0" w:space="0" w:color="auto"/>
            <w:left w:val="none" w:sz="0" w:space="0" w:color="auto"/>
            <w:bottom w:val="none" w:sz="0" w:space="0" w:color="auto"/>
            <w:right w:val="none" w:sz="0" w:space="0" w:color="auto"/>
          </w:divBdr>
        </w:div>
        <w:div w:id="862090912">
          <w:marLeft w:val="0"/>
          <w:marRight w:val="0"/>
          <w:marTop w:val="0"/>
          <w:marBottom w:val="0"/>
          <w:divBdr>
            <w:top w:val="none" w:sz="0" w:space="0" w:color="auto"/>
            <w:left w:val="none" w:sz="0" w:space="0" w:color="auto"/>
            <w:bottom w:val="none" w:sz="0" w:space="0" w:color="auto"/>
            <w:right w:val="none" w:sz="0" w:space="0" w:color="auto"/>
          </w:divBdr>
        </w:div>
        <w:div w:id="1531264167">
          <w:marLeft w:val="0"/>
          <w:marRight w:val="0"/>
          <w:marTop w:val="0"/>
          <w:marBottom w:val="0"/>
          <w:divBdr>
            <w:top w:val="none" w:sz="0" w:space="0" w:color="auto"/>
            <w:left w:val="none" w:sz="0" w:space="0" w:color="auto"/>
            <w:bottom w:val="none" w:sz="0" w:space="0" w:color="auto"/>
            <w:right w:val="none" w:sz="0" w:space="0" w:color="auto"/>
          </w:divBdr>
        </w:div>
        <w:div w:id="1580284169">
          <w:marLeft w:val="0"/>
          <w:marRight w:val="0"/>
          <w:marTop w:val="0"/>
          <w:marBottom w:val="0"/>
          <w:divBdr>
            <w:top w:val="none" w:sz="0" w:space="0" w:color="auto"/>
            <w:left w:val="none" w:sz="0" w:space="0" w:color="auto"/>
            <w:bottom w:val="none" w:sz="0" w:space="0" w:color="auto"/>
            <w:right w:val="none" w:sz="0" w:space="0" w:color="auto"/>
          </w:divBdr>
        </w:div>
        <w:div w:id="1977636779">
          <w:marLeft w:val="0"/>
          <w:marRight w:val="0"/>
          <w:marTop w:val="0"/>
          <w:marBottom w:val="0"/>
          <w:divBdr>
            <w:top w:val="none" w:sz="0" w:space="0" w:color="auto"/>
            <w:left w:val="none" w:sz="0" w:space="0" w:color="auto"/>
            <w:bottom w:val="none" w:sz="0" w:space="0" w:color="auto"/>
            <w:right w:val="none" w:sz="0" w:space="0" w:color="auto"/>
          </w:divBdr>
        </w:div>
        <w:div w:id="2073455961">
          <w:marLeft w:val="0"/>
          <w:marRight w:val="0"/>
          <w:marTop w:val="0"/>
          <w:marBottom w:val="0"/>
          <w:divBdr>
            <w:top w:val="none" w:sz="0" w:space="0" w:color="auto"/>
            <w:left w:val="none" w:sz="0" w:space="0" w:color="auto"/>
            <w:bottom w:val="none" w:sz="0" w:space="0" w:color="auto"/>
            <w:right w:val="none" w:sz="0" w:space="0" w:color="auto"/>
          </w:divBdr>
        </w:div>
      </w:divsChild>
    </w:div>
    <w:div w:id="1544828852">
      <w:bodyDiv w:val="1"/>
      <w:marLeft w:val="0"/>
      <w:marRight w:val="0"/>
      <w:marTop w:val="0"/>
      <w:marBottom w:val="0"/>
      <w:divBdr>
        <w:top w:val="none" w:sz="0" w:space="0" w:color="auto"/>
        <w:left w:val="none" w:sz="0" w:space="0" w:color="auto"/>
        <w:bottom w:val="none" w:sz="0" w:space="0" w:color="auto"/>
        <w:right w:val="none" w:sz="0" w:space="0" w:color="auto"/>
      </w:divBdr>
      <w:divsChild>
        <w:div w:id="1624382368">
          <w:marLeft w:val="1080"/>
          <w:marRight w:val="0"/>
          <w:marTop w:val="0"/>
          <w:marBottom w:val="0"/>
          <w:divBdr>
            <w:top w:val="none" w:sz="0" w:space="0" w:color="auto"/>
            <w:left w:val="none" w:sz="0" w:space="0" w:color="auto"/>
            <w:bottom w:val="none" w:sz="0" w:space="0" w:color="auto"/>
            <w:right w:val="none" w:sz="0" w:space="0" w:color="auto"/>
          </w:divBdr>
        </w:div>
      </w:divsChild>
    </w:div>
    <w:div w:id="1761758235">
      <w:bodyDiv w:val="1"/>
      <w:marLeft w:val="0"/>
      <w:marRight w:val="0"/>
      <w:marTop w:val="0"/>
      <w:marBottom w:val="0"/>
      <w:divBdr>
        <w:top w:val="none" w:sz="0" w:space="0" w:color="auto"/>
        <w:left w:val="none" w:sz="0" w:space="0" w:color="auto"/>
        <w:bottom w:val="none" w:sz="0" w:space="0" w:color="auto"/>
        <w:right w:val="none" w:sz="0" w:space="0" w:color="auto"/>
      </w:divBdr>
    </w:div>
    <w:div w:id="1774544394">
      <w:bodyDiv w:val="1"/>
      <w:marLeft w:val="0"/>
      <w:marRight w:val="0"/>
      <w:marTop w:val="0"/>
      <w:marBottom w:val="0"/>
      <w:divBdr>
        <w:top w:val="none" w:sz="0" w:space="0" w:color="auto"/>
        <w:left w:val="none" w:sz="0" w:space="0" w:color="auto"/>
        <w:bottom w:val="none" w:sz="0" w:space="0" w:color="auto"/>
        <w:right w:val="none" w:sz="0" w:space="0" w:color="auto"/>
      </w:divBdr>
    </w:div>
    <w:div w:id="1912808443">
      <w:bodyDiv w:val="1"/>
      <w:marLeft w:val="0"/>
      <w:marRight w:val="0"/>
      <w:marTop w:val="0"/>
      <w:marBottom w:val="0"/>
      <w:divBdr>
        <w:top w:val="none" w:sz="0" w:space="0" w:color="auto"/>
        <w:left w:val="none" w:sz="0" w:space="0" w:color="auto"/>
        <w:bottom w:val="none" w:sz="0" w:space="0" w:color="auto"/>
        <w:right w:val="none" w:sz="0" w:space="0" w:color="auto"/>
      </w:divBdr>
    </w:div>
    <w:div w:id="1965312337">
      <w:bodyDiv w:val="1"/>
      <w:marLeft w:val="0"/>
      <w:marRight w:val="0"/>
      <w:marTop w:val="0"/>
      <w:marBottom w:val="0"/>
      <w:divBdr>
        <w:top w:val="none" w:sz="0" w:space="0" w:color="auto"/>
        <w:left w:val="none" w:sz="0" w:space="0" w:color="auto"/>
        <w:bottom w:val="none" w:sz="0" w:space="0" w:color="auto"/>
        <w:right w:val="none" w:sz="0" w:space="0" w:color="auto"/>
      </w:divBdr>
    </w:div>
    <w:div w:id="1987002763">
      <w:bodyDiv w:val="1"/>
      <w:marLeft w:val="0"/>
      <w:marRight w:val="0"/>
      <w:marTop w:val="0"/>
      <w:marBottom w:val="0"/>
      <w:divBdr>
        <w:top w:val="none" w:sz="0" w:space="0" w:color="auto"/>
        <w:left w:val="none" w:sz="0" w:space="0" w:color="auto"/>
        <w:bottom w:val="none" w:sz="0" w:space="0" w:color="auto"/>
        <w:right w:val="none" w:sz="0" w:space="0" w:color="auto"/>
      </w:divBdr>
    </w:div>
    <w:div w:id="2030716430">
      <w:bodyDiv w:val="1"/>
      <w:marLeft w:val="0"/>
      <w:marRight w:val="0"/>
      <w:marTop w:val="0"/>
      <w:marBottom w:val="0"/>
      <w:divBdr>
        <w:top w:val="none" w:sz="0" w:space="0" w:color="auto"/>
        <w:left w:val="none" w:sz="0" w:space="0" w:color="auto"/>
        <w:bottom w:val="none" w:sz="0" w:space="0" w:color="auto"/>
        <w:right w:val="none" w:sz="0" w:space="0" w:color="auto"/>
      </w:divBdr>
    </w:div>
    <w:div w:id="2140565804">
      <w:bodyDiv w:val="1"/>
      <w:marLeft w:val="0"/>
      <w:marRight w:val="0"/>
      <w:marTop w:val="0"/>
      <w:marBottom w:val="0"/>
      <w:divBdr>
        <w:top w:val="none" w:sz="0" w:space="0" w:color="auto"/>
        <w:left w:val="none" w:sz="0" w:space="0" w:color="auto"/>
        <w:bottom w:val="none" w:sz="0" w:space="0" w:color="auto"/>
        <w:right w:val="none" w:sz="0" w:space="0" w:color="auto"/>
      </w:divBdr>
      <w:divsChild>
        <w:div w:id="163932655">
          <w:marLeft w:val="274"/>
          <w:marRight w:val="0"/>
          <w:marTop w:val="0"/>
          <w:marBottom w:val="0"/>
          <w:divBdr>
            <w:top w:val="none" w:sz="0" w:space="0" w:color="auto"/>
            <w:left w:val="none" w:sz="0" w:space="0" w:color="auto"/>
            <w:bottom w:val="none" w:sz="0" w:space="0" w:color="auto"/>
            <w:right w:val="none" w:sz="0" w:space="0" w:color="auto"/>
          </w:divBdr>
        </w:div>
        <w:div w:id="166947559">
          <w:marLeft w:val="749"/>
          <w:marRight w:val="0"/>
          <w:marTop w:val="0"/>
          <w:marBottom w:val="0"/>
          <w:divBdr>
            <w:top w:val="none" w:sz="0" w:space="0" w:color="auto"/>
            <w:left w:val="none" w:sz="0" w:space="0" w:color="auto"/>
            <w:bottom w:val="none" w:sz="0" w:space="0" w:color="auto"/>
            <w:right w:val="none" w:sz="0" w:space="0" w:color="auto"/>
          </w:divBdr>
        </w:div>
        <w:div w:id="508445257">
          <w:marLeft w:val="749"/>
          <w:marRight w:val="0"/>
          <w:marTop w:val="0"/>
          <w:marBottom w:val="0"/>
          <w:divBdr>
            <w:top w:val="none" w:sz="0" w:space="0" w:color="auto"/>
            <w:left w:val="none" w:sz="0" w:space="0" w:color="auto"/>
            <w:bottom w:val="none" w:sz="0" w:space="0" w:color="auto"/>
            <w:right w:val="none" w:sz="0" w:space="0" w:color="auto"/>
          </w:divBdr>
        </w:div>
        <w:div w:id="561598962">
          <w:marLeft w:val="274"/>
          <w:marRight w:val="0"/>
          <w:marTop w:val="0"/>
          <w:marBottom w:val="0"/>
          <w:divBdr>
            <w:top w:val="none" w:sz="0" w:space="0" w:color="auto"/>
            <w:left w:val="none" w:sz="0" w:space="0" w:color="auto"/>
            <w:bottom w:val="none" w:sz="0" w:space="0" w:color="auto"/>
            <w:right w:val="none" w:sz="0" w:space="0" w:color="auto"/>
          </w:divBdr>
        </w:div>
        <w:div w:id="1107509219">
          <w:marLeft w:val="749"/>
          <w:marRight w:val="0"/>
          <w:marTop w:val="0"/>
          <w:marBottom w:val="0"/>
          <w:divBdr>
            <w:top w:val="none" w:sz="0" w:space="0" w:color="auto"/>
            <w:left w:val="none" w:sz="0" w:space="0" w:color="auto"/>
            <w:bottom w:val="none" w:sz="0" w:space="0" w:color="auto"/>
            <w:right w:val="none" w:sz="0" w:space="0" w:color="auto"/>
          </w:divBdr>
        </w:div>
        <w:div w:id="1503858705">
          <w:marLeft w:val="274"/>
          <w:marRight w:val="0"/>
          <w:marTop w:val="0"/>
          <w:marBottom w:val="0"/>
          <w:divBdr>
            <w:top w:val="none" w:sz="0" w:space="0" w:color="auto"/>
            <w:left w:val="none" w:sz="0" w:space="0" w:color="auto"/>
            <w:bottom w:val="none" w:sz="0" w:space="0" w:color="auto"/>
            <w:right w:val="none" w:sz="0" w:space="0" w:color="auto"/>
          </w:divBdr>
        </w:div>
        <w:div w:id="1541236449">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ark.adobe.com/page/rx3i61mxD9KE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Downloads\Grayling_A4_Word_Template.dotx" TargetMode="External"/></Relationships>
</file>

<file path=word/theme/theme1.xml><?xml version="1.0" encoding="utf-8"?>
<a:theme xmlns:a="http://schemas.openxmlformats.org/drawingml/2006/main" name="Office Theme">
  <a:themeElements>
    <a:clrScheme name="Grayling">
      <a:dk1>
        <a:srgbClr val="0F294B"/>
      </a:dk1>
      <a:lt1>
        <a:sysClr val="window" lastClr="FFFFFF"/>
      </a:lt1>
      <a:dk2>
        <a:srgbClr val="DA1C5C"/>
      </a:dk2>
      <a:lt2>
        <a:srgbClr val="E7E6E6"/>
      </a:lt2>
      <a:accent1>
        <a:srgbClr val="1E988A"/>
      </a:accent1>
      <a:accent2>
        <a:srgbClr val="F5C400"/>
      </a:accent2>
      <a:accent3>
        <a:srgbClr val="873299"/>
      </a:accent3>
      <a:accent4>
        <a:srgbClr val="00A1DF"/>
      </a:accent4>
      <a:accent5>
        <a:srgbClr val="4A7628"/>
      </a:accent5>
      <a:accent6>
        <a:srgbClr val="FF8671"/>
      </a:accent6>
      <a:hlink>
        <a:srgbClr val="D5D755"/>
      </a:hlink>
      <a:folHlink>
        <a:srgbClr val="675DC6"/>
      </a:folHlink>
    </a:clrScheme>
    <a:fontScheme name="Custom 35">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Moledina, Tima</DisplayName>
        <AccountId>23</AccountId>
        <AccountType/>
      </UserInfo>
      <UserInfo>
        <DisplayName>Davies, Brian</DisplayName>
        <AccountId>536</AccountId>
        <AccountType/>
      </UserInfo>
      <UserInfo>
        <DisplayName>Penning, Colin</DisplayName>
        <AccountId>427</AccountId>
        <AccountType/>
      </UserInfo>
      <UserInfo>
        <DisplayName>Blower, Laura</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7BCF-420E-4E11-B6E6-0217AAF0D67F}">
  <ds:schemaRefs>
    <ds:schemaRef ds:uri="http://schemas.microsoft.com/office/2006/metadata/properties"/>
    <ds:schemaRef ds:uri="http://schemas.microsoft.com/office/infopath/2007/PartnerControls"/>
    <ds:schemaRef ds:uri="1d162527-c308-4a98-98b8-9e726c57dd8b"/>
  </ds:schemaRefs>
</ds:datastoreItem>
</file>

<file path=customXml/itemProps2.xml><?xml version="1.0" encoding="utf-8"?>
<ds:datastoreItem xmlns:ds="http://schemas.openxmlformats.org/officeDocument/2006/customXml" ds:itemID="{52BD3BBE-C439-4045-89A8-D2CAAF34C289}">
  <ds:schemaRefs>
    <ds:schemaRef ds:uri="http://schemas.microsoft.com/sharepoint/v3/contenttype/forms"/>
  </ds:schemaRefs>
</ds:datastoreItem>
</file>

<file path=customXml/itemProps3.xml><?xml version="1.0" encoding="utf-8"?>
<ds:datastoreItem xmlns:ds="http://schemas.openxmlformats.org/officeDocument/2006/customXml" ds:itemID="{09E54113-8973-4126-9DBA-3BBD9438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F9141-15D5-47C6-AB50-B040D74D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Grayling_A4_Word_Template.dotx</Template>
  <TotalTime>3</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3337</CharactersWithSpaces>
  <SharedDoc>false</SharedDoc>
  <HLinks>
    <vt:vector size="6" baseType="variant">
      <vt:variant>
        <vt:i4>3932256</vt:i4>
      </vt:variant>
      <vt:variant>
        <vt:i4>0</vt:i4>
      </vt:variant>
      <vt:variant>
        <vt:i4>0</vt:i4>
      </vt:variant>
      <vt:variant>
        <vt:i4>5</vt:i4>
      </vt:variant>
      <vt:variant>
        <vt:lpwstr>https://spark.adobe.com/page/rx3i61mxD9KEx/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Knox, Benedict</cp:lastModifiedBy>
  <cp:revision>2</cp:revision>
  <cp:lastPrinted>2015-09-14T12:11:00Z</cp:lastPrinted>
  <dcterms:created xsi:type="dcterms:W3CDTF">2020-09-10T11:45:00Z</dcterms:created>
  <dcterms:modified xsi:type="dcterms:W3CDTF">2020-09-10T11:45:00Z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