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BA0F" w14:textId="2ECB4868" w:rsidR="001D6F7F" w:rsidRDefault="00716200" w:rsidP="00FF3E76">
      <w:pPr>
        <w:pStyle w:val="Heading1"/>
      </w:pPr>
      <w:r>
        <w:t>Register of interests for</w:t>
      </w:r>
      <w:bookmarkStart w:id="0" w:name="_GoBack"/>
      <w:bookmarkEnd w:id="0"/>
      <w:r>
        <w:t xml:space="preserve"> Healthwatch xxx</w:t>
      </w:r>
    </w:p>
    <w:p w14:paraId="47A5990B" w14:textId="77777777" w:rsidR="00E8101C" w:rsidRPr="00E8101C" w:rsidRDefault="00E8101C" w:rsidP="00E8101C"/>
    <w:tbl>
      <w:tblPr>
        <w:tblStyle w:val="Healthwatch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3685"/>
        <w:gridCol w:w="1553"/>
      </w:tblGrid>
      <w:tr w:rsidR="009C6F16" w:rsidRPr="009C6F16" w14:paraId="3CB67EF5" w14:textId="77777777" w:rsidTr="009C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7" w:type="dxa"/>
          </w:tcPr>
          <w:p w14:paraId="3B3228E0" w14:textId="3F15E7D4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Name</w:t>
            </w:r>
          </w:p>
        </w:tc>
        <w:tc>
          <w:tcPr>
            <w:tcW w:w="1983" w:type="dxa"/>
          </w:tcPr>
          <w:p w14:paraId="0E56DFBC" w14:textId="401BD6EA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Position</w:t>
            </w:r>
          </w:p>
        </w:tc>
        <w:tc>
          <w:tcPr>
            <w:tcW w:w="3685" w:type="dxa"/>
          </w:tcPr>
          <w:p w14:paraId="35D1F847" w14:textId="60DFD5FE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Potential conflict</w:t>
            </w:r>
          </w:p>
        </w:tc>
        <w:tc>
          <w:tcPr>
            <w:tcW w:w="1553" w:type="dxa"/>
          </w:tcPr>
          <w:p w14:paraId="532E927C" w14:textId="7B884E43" w:rsidR="009C6F16" w:rsidRPr="009C6F16" w:rsidRDefault="009C6F16" w:rsidP="009C6F16">
            <w:pPr>
              <w:jc w:val="center"/>
              <w:rPr>
                <w:color w:val="FFFFFF" w:themeColor="background2"/>
              </w:rPr>
            </w:pPr>
            <w:r w:rsidRPr="009C6F16">
              <w:rPr>
                <w:color w:val="FFFFFF" w:themeColor="background2"/>
              </w:rPr>
              <w:t>Date</w:t>
            </w:r>
          </w:p>
        </w:tc>
      </w:tr>
      <w:tr w:rsidR="009C6F16" w14:paraId="48B5BE94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03143A9" w14:textId="77777777" w:rsidR="009C6F16" w:rsidRDefault="009C6F16" w:rsidP="00A46C41"/>
        </w:tc>
        <w:tc>
          <w:tcPr>
            <w:tcW w:w="1983" w:type="dxa"/>
          </w:tcPr>
          <w:p w14:paraId="3CFD8F40" w14:textId="77777777" w:rsidR="009C6F16" w:rsidRDefault="009C6F16" w:rsidP="00A46C41"/>
        </w:tc>
        <w:tc>
          <w:tcPr>
            <w:tcW w:w="3685" w:type="dxa"/>
          </w:tcPr>
          <w:p w14:paraId="666D5075" w14:textId="77777777" w:rsidR="009C6F16" w:rsidRDefault="009C6F16" w:rsidP="00A46C41"/>
        </w:tc>
        <w:tc>
          <w:tcPr>
            <w:tcW w:w="1553" w:type="dxa"/>
          </w:tcPr>
          <w:p w14:paraId="0AB479EA" w14:textId="77777777" w:rsidR="009C6F16" w:rsidRDefault="009C6F16" w:rsidP="00A46C41"/>
        </w:tc>
      </w:tr>
      <w:tr w:rsidR="009C6F16" w14:paraId="2AA84087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3228A9DF" w14:textId="77777777" w:rsidR="009C6F16" w:rsidRDefault="009C6F16" w:rsidP="00A46C41"/>
        </w:tc>
        <w:tc>
          <w:tcPr>
            <w:tcW w:w="1983" w:type="dxa"/>
          </w:tcPr>
          <w:p w14:paraId="5D09B11E" w14:textId="77777777" w:rsidR="009C6F16" w:rsidRDefault="009C6F16" w:rsidP="00A46C41"/>
        </w:tc>
        <w:tc>
          <w:tcPr>
            <w:tcW w:w="3685" w:type="dxa"/>
          </w:tcPr>
          <w:p w14:paraId="57DCB552" w14:textId="77777777" w:rsidR="009C6F16" w:rsidRDefault="009C6F16" w:rsidP="00A46C41"/>
        </w:tc>
        <w:tc>
          <w:tcPr>
            <w:tcW w:w="1553" w:type="dxa"/>
          </w:tcPr>
          <w:p w14:paraId="4924FA6F" w14:textId="77777777" w:rsidR="009C6F16" w:rsidRDefault="009C6F16" w:rsidP="00A46C41"/>
        </w:tc>
      </w:tr>
      <w:tr w:rsidR="009C6F16" w14:paraId="1AD0A2EF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7E38C2B" w14:textId="77777777" w:rsidR="009C6F16" w:rsidRDefault="009C6F16" w:rsidP="00A46C41"/>
        </w:tc>
        <w:tc>
          <w:tcPr>
            <w:tcW w:w="1983" w:type="dxa"/>
          </w:tcPr>
          <w:p w14:paraId="7F853A0A" w14:textId="77777777" w:rsidR="009C6F16" w:rsidRDefault="009C6F16" w:rsidP="00A46C41"/>
        </w:tc>
        <w:tc>
          <w:tcPr>
            <w:tcW w:w="3685" w:type="dxa"/>
          </w:tcPr>
          <w:p w14:paraId="35108B78" w14:textId="77777777" w:rsidR="009C6F16" w:rsidRDefault="009C6F16" w:rsidP="00A46C41"/>
        </w:tc>
        <w:tc>
          <w:tcPr>
            <w:tcW w:w="1553" w:type="dxa"/>
          </w:tcPr>
          <w:p w14:paraId="56C33B8E" w14:textId="77777777" w:rsidR="009C6F16" w:rsidRDefault="009C6F16" w:rsidP="00A46C41"/>
        </w:tc>
      </w:tr>
      <w:tr w:rsidR="009C6F16" w14:paraId="564574D6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07C4D07C" w14:textId="77777777" w:rsidR="009C6F16" w:rsidRDefault="009C6F16" w:rsidP="00A46C41"/>
        </w:tc>
        <w:tc>
          <w:tcPr>
            <w:tcW w:w="1983" w:type="dxa"/>
          </w:tcPr>
          <w:p w14:paraId="247EE3D7" w14:textId="77777777" w:rsidR="009C6F16" w:rsidRDefault="009C6F16" w:rsidP="00A46C41"/>
        </w:tc>
        <w:tc>
          <w:tcPr>
            <w:tcW w:w="3685" w:type="dxa"/>
          </w:tcPr>
          <w:p w14:paraId="32F76AD3" w14:textId="77777777" w:rsidR="009C6F16" w:rsidRDefault="009C6F16" w:rsidP="00A46C41"/>
        </w:tc>
        <w:tc>
          <w:tcPr>
            <w:tcW w:w="1553" w:type="dxa"/>
          </w:tcPr>
          <w:p w14:paraId="58C9F193" w14:textId="77777777" w:rsidR="009C6F16" w:rsidRDefault="009C6F16" w:rsidP="00A46C41"/>
        </w:tc>
      </w:tr>
      <w:tr w:rsidR="009C6F16" w14:paraId="520E2FB9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19F905EA" w14:textId="77777777" w:rsidR="009C6F16" w:rsidRDefault="009C6F16" w:rsidP="00A46C41"/>
        </w:tc>
        <w:tc>
          <w:tcPr>
            <w:tcW w:w="1983" w:type="dxa"/>
          </w:tcPr>
          <w:p w14:paraId="0164A047" w14:textId="77777777" w:rsidR="009C6F16" w:rsidRDefault="009C6F16" w:rsidP="00A46C41"/>
        </w:tc>
        <w:tc>
          <w:tcPr>
            <w:tcW w:w="3685" w:type="dxa"/>
          </w:tcPr>
          <w:p w14:paraId="0C657519" w14:textId="77777777" w:rsidR="009C6F16" w:rsidRDefault="009C6F16" w:rsidP="00A46C41"/>
        </w:tc>
        <w:tc>
          <w:tcPr>
            <w:tcW w:w="1553" w:type="dxa"/>
          </w:tcPr>
          <w:p w14:paraId="2B4A077E" w14:textId="77777777" w:rsidR="009C6F16" w:rsidRDefault="009C6F16" w:rsidP="00A46C41"/>
        </w:tc>
      </w:tr>
      <w:tr w:rsidR="009C6F16" w14:paraId="40846C9E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7977283E" w14:textId="77777777" w:rsidR="009C6F16" w:rsidRDefault="009C6F16" w:rsidP="00A46C41"/>
        </w:tc>
        <w:tc>
          <w:tcPr>
            <w:tcW w:w="1983" w:type="dxa"/>
          </w:tcPr>
          <w:p w14:paraId="6B4FDC2A" w14:textId="77777777" w:rsidR="009C6F16" w:rsidRDefault="009C6F16" w:rsidP="00A46C41"/>
        </w:tc>
        <w:tc>
          <w:tcPr>
            <w:tcW w:w="3685" w:type="dxa"/>
          </w:tcPr>
          <w:p w14:paraId="71BE2B05" w14:textId="77777777" w:rsidR="009C6F16" w:rsidRDefault="009C6F16" w:rsidP="00A46C41"/>
        </w:tc>
        <w:tc>
          <w:tcPr>
            <w:tcW w:w="1553" w:type="dxa"/>
          </w:tcPr>
          <w:p w14:paraId="27855115" w14:textId="77777777" w:rsidR="009C6F16" w:rsidRDefault="009C6F16" w:rsidP="00A46C41"/>
        </w:tc>
      </w:tr>
      <w:tr w:rsidR="009C6F16" w14:paraId="0A724A18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0472E272" w14:textId="77777777" w:rsidR="009C6F16" w:rsidRDefault="009C6F16" w:rsidP="00A46C41"/>
        </w:tc>
        <w:tc>
          <w:tcPr>
            <w:tcW w:w="1983" w:type="dxa"/>
          </w:tcPr>
          <w:p w14:paraId="4665EEBA" w14:textId="77777777" w:rsidR="009C6F16" w:rsidRDefault="009C6F16" w:rsidP="00A46C41"/>
        </w:tc>
        <w:tc>
          <w:tcPr>
            <w:tcW w:w="3685" w:type="dxa"/>
          </w:tcPr>
          <w:p w14:paraId="4F844211" w14:textId="77777777" w:rsidR="009C6F16" w:rsidRDefault="009C6F16" w:rsidP="00A46C41"/>
        </w:tc>
        <w:tc>
          <w:tcPr>
            <w:tcW w:w="1553" w:type="dxa"/>
          </w:tcPr>
          <w:p w14:paraId="1FE7609E" w14:textId="77777777" w:rsidR="009C6F16" w:rsidRDefault="009C6F16" w:rsidP="00A46C41"/>
        </w:tc>
      </w:tr>
      <w:tr w:rsidR="009C6F16" w14:paraId="66EBBFDF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0C495CC3" w14:textId="77777777" w:rsidR="009C6F16" w:rsidRDefault="009C6F16" w:rsidP="00A46C41"/>
        </w:tc>
        <w:tc>
          <w:tcPr>
            <w:tcW w:w="1983" w:type="dxa"/>
          </w:tcPr>
          <w:p w14:paraId="75785371" w14:textId="77777777" w:rsidR="009C6F16" w:rsidRDefault="009C6F16" w:rsidP="00A46C41"/>
        </w:tc>
        <w:tc>
          <w:tcPr>
            <w:tcW w:w="3685" w:type="dxa"/>
          </w:tcPr>
          <w:p w14:paraId="24261581" w14:textId="77777777" w:rsidR="009C6F16" w:rsidRDefault="009C6F16" w:rsidP="00A46C41"/>
        </w:tc>
        <w:tc>
          <w:tcPr>
            <w:tcW w:w="1553" w:type="dxa"/>
          </w:tcPr>
          <w:p w14:paraId="6413CEA7" w14:textId="77777777" w:rsidR="009C6F16" w:rsidRDefault="009C6F16" w:rsidP="00A46C41"/>
        </w:tc>
      </w:tr>
      <w:tr w:rsidR="009C6F16" w14:paraId="43A269DE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29956A6D" w14:textId="77777777" w:rsidR="009C6F16" w:rsidRDefault="009C6F16" w:rsidP="00A46C41"/>
        </w:tc>
        <w:tc>
          <w:tcPr>
            <w:tcW w:w="1983" w:type="dxa"/>
          </w:tcPr>
          <w:p w14:paraId="6420AE23" w14:textId="77777777" w:rsidR="009C6F16" w:rsidRDefault="009C6F16" w:rsidP="00A46C41"/>
        </w:tc>
        <w:tc>
          <w:tcPr>
            <w:tcW w:w="3685" w:type="dxa"/>
          </w:tcPr>
          <w:p w14:paraId="54C56D0C" w14:textId="77777777" w:rsidR="009C6F16" w:rsidRDefault="009C6F16" w:rsidP="00A46C41"/>
        </w:tc>
        <w:tc>
          <w:tcPr>
            <w:tcW w:w="1553" w:type="dxa"/>
          </w:tcPr>
          <w:p w14:paraId="34F55AA0" w14:textId="77777777" w:rsidR="009C6F16" w:rsidRDefault="009C6F16" w:rsidP="00A46C41"/>
        </w:tc>
      </w:tr>
      <w:tr w:rsidR="009C6F16" w14:paraId="5987EC54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7F5D12EC" w14:textId="77777777" w:rsidR="009C6F16" w:rsidRDefault="009C6F16" w:rsidP="00A46C41"/>
        </w:tc>
        <w:tc>
          <w:tcPr>
            <w:tcW w:w="1983" w:type="dxa"/>
          </w:tcPr>
          <w:p w14:paraId="30ABDBCD" w14:textId="77777777" w:rsidR="009C6F16" w:rsidRDefault="009C6F16" w:rsidP="00A46C41"/>
        </w:tc>
        <w:tc>
          <w:tcPr>
            <w:tcW w:w="3685" w:type="dxa"/>
          </w:tcPr>
          <w:p w14:paraId="4C1C08E2" w14:textId="77777777" w:rsidR="009C6F16" w:rsidRDefault="009C6F16" w:rsidP="00A46C41"/>
        </w:tc>
        <w:tc>
          <w:tcPr>
            <w:tcW w:w="1553" w:type="dxa"/>
          </w:tcPr>
          <w:p w14:paraId="6A8DB5E4" w14:textId="77777777" w:rsidR="009C6F16" w:rsidRDefault="009C6F16" w:rsidP="00A46C41"/>
        </w:tc>
      </w:tr>
      <w:tr w:rsidR="009C6F16" w14:paraId="2890640A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E82400F" w14:textId="77777777" w:rsidR="009C6F16" w:rsidRDefault="009C6F16" w:rsidP="00A46C41"/>
        </w:tc>
        <w:tc>
          <w:tcPr>
            <w:tcW w:w="1983" w:type="dxa"/>
          </w:tcPr>
          <w:p w14:paraId="75E06EB7" w14:textId="77777777" w:rsidR="009C6F16" w:rsidRDefault="009C6F16" w:rsidP="00A46C41"/>
        </w:tc>
        <w:tc>
          <w:tcPr>
            <w:tcW w:w="3685" w:type="dxa"/>
          </w:tcPr>
          <w:p w14:paraId="3E045891" w14:textId="77777777" w:rsidR="009C6F16" w:rsidRDefault="009C6F16" w:rsidP="00A46C41"/>
        </w:tc>
        <w:tc>
          <w:tcPr>
            <w:tcW w:w="1553" w:type="dxa"/>
          </w:tcPr>
          <w:p w14:paraId="47C696B4" w14:textId="77777777" w:rsidR="009C6F16" w:rsidRDefault="009C6F16" w:rsidP="00A46C41"/>
        </w:tc>
      </w:tr>
      <w:tr w:rsidR="009C6F16" w14:paraId="13FC1625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465A95A5" w14:textId="77777777" w:rsidR="009C6F16" w:rsidRDefault="009C6F16" w:rsidP="00A46C41"/>
        </w:tc>
        <w:tc>
          <w:tcPr>
            <w:tcW w:w="1983" w:type="dxa"/>
          </w:tcPr>
          <w:p w14:paraId="1C2BB5C2" w14:textId="77777777" w:rsidR="009C6F16" w:rsidRDefault="009C6F16" w:rsidP="00A46C41"/>
        </w:tc>
        <w:tc>
          <w:tcPr>
            <w:tcW w:w="3685" w:type="dxa"/>
          </w:tcPr>
          <w:p w14:paraId="53E88CA5" w14:textId="77777777" w:rsidR="009C6F16" w:rsidRDefault="009C6F16" w:rsidP="00A46C41"/>
        </w:tc>
        <w:tc>
          <w:tcPr>
            <w:tcW w:w="1553" w:type="dxa"/>
          </w:tcPr>
          <w:p w14:paraId="1B68867C" w14:textId="77777777" w:rsidR="009C6F16" w:rsidRDefault="009C6F16" w:rsidP="00A46C41"/>
        </w:tc>
      </w:tr>
      <w:tr w:rsidR="009C6F16" w14:paraId="544FE1A7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8EA4DC7" w14:textId="77777777" w:rsidR="009C6F16" w:rsidRDefault="009C6F16" w:rsidP="00A46C41"/>
        </w:tc>
        <w:tc>
          <w:tcPr>
            <w:tcW w:w="1983" w:type="dxa"/>
          </w:tcPr>
          <w:p w14:paraId="5FB697F1" w14:textId="77777777" w:rsidR="009C6F16" w:rsidRDefault="009C6F16" w:rsidP="00A46C41"/>
        </w:tc>
        <w:tc>
          <w:tcPr>
            <w:tcW w:w="3685" w:type="dxa"/>
          </w:tcPr>
          <w:p w14:paraId="7AEFF1C8" w14:textId="77777777" w:rsidR="009C6F16" w:rsidRDefault="009C6F16" w:rsidP="00A46C41"/>
        </w:tc>
        <w:tc>
          <w:tcPr>
            <w:tcW w:w="1553" w:type="dxa"/>
          </w:tcPr>
          <w:p w14:paraId="621B81D0" w14:textId="77777777" w:rsidR="009C6F16" w:rsidRDefault="009C6F16" w:rsidP="00A46C41"/>
        </w:tc>
      </w:tr>
      <w:tr w:rsidR="005C3577" w14:paraId="411D4E03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529F3B4A" w14:textId="77777777" w:rsidR="005C3577" w:rsidRDefault="005C3577" w:rsidP="00A46C41"/>
        </w:tc>
        <w:tc>
          <w:tcPr>
            <w:tcW w:w="1983" w:type="dxa"/>
          </w:tcPr>
          <w:p w14:paraId="41B2583B" w14:textId="77777777" w:rsidR="005C3577" w:rsidRDefault="005C3577" w:rsidP="00A46C41"/>
        </w:tc>
        <w:tc>
          <w:tcPr>
            <w:tcW w:w="3685" w:type="dxa"/>
          </w:tcPr>
          <w:p w14:paraId="71EF9ACF" w14:textId="77777777" w:rsidR="005C3577" w:rsidRDefault="005C3577" w:rsidP="00A46C41"/>
        </w:tc>
        <w:tc>
          <w:tcPr>
            <w:tcW w:w="1553" w:type="dxa"/>
          </w:tcPr>
          <w:p w14:paraId="1012ED11" w14:textId="77777777" w:rsidR="005C3577" w:rsidRDefault="005C3577" w:rsidP="00A46C41"/>
        </w:tc>
      </w:tr>
      <w:tr w:rsidR="005C3577" w14:paraId="35CCA864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7A6EA614" w14:textId="77777777" w:rsidR="005C3577" w:rsidRDefault="005C3577" w:rsidP="00A46C41"/>
        </w:tc>
        <w:tc>
          <w:tcPr>
            <w:tcW w:w="1983" w:type="dxa"/>
          </w:tcPr>
          <w:p w14:paraId="01E644C8" w14:textId="77777777" w:rsidR="005C3577" w:rsidRDefault="005C3577" w:rsidP="00A46C41"/>
        </w:tc>
        <w:tc>
          <w:tcPr>
            <w:tcW w:w="3685" w:type="dxa"/>
          </w:tcPr>
          <w:p w14:paraId="79E95557" w14:textId="77777777" w:rsidR="005C3577" w:rsidRDefault="005C3577" w:rsidP="00A46C41"/>
        </w:tc>
        <w:tc>
          <w:tcPr>
            <w:tcW w:w="1553" w:type="dxa"/>
          </w:tcPr>
          <w:p w14:paraId="077BDCA7" w14:textId="77777777" w:rsidR="005C3577" w:rsidRDefault="005C3577" w:rsidP="00A46C41"/>
        </w:tc>
      </w:tr>
      <w:tr w:rsidR="005C3577" w14:paraId="3C058986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6EE7E098" w14:textId="77777777" w:rsidR="005C3577" w:rsidRDefault="005C3577" w:rsidP="00A46C41"/>
        </w:tc>
        <w:tc>
          <w:tcPr>
            <w:tcW w:w="1983" w:type="dxa"/>
          </w:tcPr>
          <w:p w14:paraId="50A01D74" w14:textId="77777777" w:rsidR="005C3577" w:rsidRDefault="005C3577" w:rsidP="00A46C41"/>
        </w:tc>
        <w:tc>
          <w:tcPr>
            <w:tcW w:w="3685" w:type="dxa"/>
          </w:tcPr>
          <w:p w14:paraId="2996DD42" w14:textId="77777777" w:rsidR="005C3577" w:rsidRDefault="005C3577" w:rsidP="00A46C41"/>
        </w:tc>
        <w:tc>
          <w:tcPr>
            <w:tcW w:w="1553" w:type="dxa"/>
          </w:tcPr>
          <w:p w14:paraId="1BB2F8F5" w14:textId="77777777" w:rsidR="005C3577" w:rsidRDefault="005C3577" w:rsidP="00A46C41"/>
        </w:tc>
      </w:tr>
      <w:tr w:rsidR="005C3577" w14:paraId="7D975AB5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326A8EE6" w14:textId="77777777" w:rsidR="005C3577" w:rsidRDefault="005C3577" w:rsidP="00A46C41"/>
        </w:tc>
        <w:tc>
          <w:tcPr>
            <w:tcW w:w="1983" w:type="dxa"/>
          </w:tcPr>
          <w:p w14:paraId="3CF8CA9F" w14:textId="77777777" w:rsidR="005C3577" w:rsidRDefault="005C3577" w:rsidP="00A46C41"/>
        </w:tc>
        <w:tc>
          <w:tcPr>
            <w:tcW w:w="3685" w:type="dxa"/>
          </w:tcPr>
          <w:p w14:paraId="2F821107" w14:textId="77777777" w:rsidR="005C3577" w:rsidRDefault="005C3577" w:rsidP="00A46C41"/>
        </w:tc>
        <w:tc>
          <w:tcPr>
            <w:tcW w:w="1553" w:type="dxa"/>
          </w:tcPr>
          <w:p w14:paraId="2BD3F629" w14:textId="77777777" w:rsidR="005C3577" w:rsidRDefault="005C3577" w:rsidP="00A46C41"/>
        </w:tc>
      </w:tr>
      <w:tr w:rsidR="005C3577" w14:paraId="56B6A9F6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15DEEC97" w14:textId="77777777" w:rsidR="005C3577" w:rsidRDefault="005C3577" w:rsidP="00A46C41"/>
        </w:tc>
        <w:tc>
          <w:tcPr>
            <w:tcW w:w="1983" w:type="dxa"/>
          </w:tcPr>
          <w:p w14:paraId="24271DE5" w14:textId="77777777" w:rsidR="005C3577" w:rsidRDefault="005C3577" w:rsidP="00A46C41"/>
        </w:tc>
        <w:tc>
          <w:tcPr>
            <w:tcW w:w="3685" w:type="dxa"/>
          </w:tcPr>
          <w:p w14:paraId="0BB2A725" w14:textId="77777777" w:rsidR="005C3577" w:rsidRDefault="005C3577" w:rsidP="00A46C41"/>
        </w:tc>
        <w:tc>
          <w:tcPr>
            <w:tcW w:w="1553" w:type="dxa"/>
          </w:tcPr>
          <w:p w14:paraId="5FC2FED2" w14:textId="77777777" w:rsidR="005C3577" w:rsidRDefault="005C3577" w:rsidP="00A46C41"/>
        </w:tc>
      </w:tr>
      <w:tr w:rsidR="005C3577" w14:paraId="0BCDCF04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4F7FC515" w14:textId="77777777" w:rsidR="005C3577" w:rsidRDefault="005C3577" w:rsidP="00A46C41"/>
        </w:tc>
        <w:tc>
          <w:tcPr>
            <w:tcW w:w="1983" w:type="dxa"/>
          </w:tcPr>
          <w:p w14:paraId="73B88AFF" w14:textId="77777777" w:rsidR="005C3577" w:rsidRDefault="005C3577" w:rsidP="00A46C41"/>
        </w:tc>
        <w:tc>
          <w:tcPr>
            <w:tcW w:w="3685" w:type="dxa"/>
          </w:tcPr>
          <w:p w14:paraId="09B946B6" w14:textId="77777777" w:rsidR="005C3577" w:rsidRDefault="005C3577" w:rsidP="00A46C41"/>
        </w:tc>
        <w:tc>
          <w:tcPr>
            <w:tcW w:w="1553" w:type="dxa"/>
          </w:tcPr>
          <w:p w14:paraId="23DA6127" w14:textId="77777777" w:rsidR="005C3577" w:rsidRDefault="005C3577" w:rsidP="00A46C41"/>
        </w:tc>
      </w:tr>
      <w:tr w:rsidR="005C3577" w14:paraId="520AE670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4B0BB1F3" w14:textId="77777777" w:rsidR="005C3577" w:rsidRDefault="005C3577" w:rsidP="00A46C41"/>
        </w:tc>
        <w:tc>
          <w:tcPr>
            <w:tcW w:w="1983" w:type="dxa"/>
          </w:tcPr>
          <w:p w14:paraId="1AB68D26" w14:textId="77777777" w:rsidR="005C3577" w:rsidRDefault="005C3577" w:rsidP="00A46C41"/>
        </w:tc>
        <w:tc>
          <w:tcPr>
            <w:tcW w:w="3685" w:type="dxa"/>
          </w:tcPr>
          <w:p w14:paraId="6851A46C" w14:textId="77777777" w:rsidR="005C3577" w:rsidRDefault="005C3577" w:rsidP="00A46C41"/>
        </w:tc>
        <w:tc>
          <w:tcPr>
            <w:tcW w:w="1553" w:type="dxa"/>
          </w:tcPr>
          <w:p w14:paraId="1F1DB73A" w14:textId="77777777" w:rsidR="005C3577" w:rsidRDefault="005C3577" w:rsidP="00A46C41"/>
        </w:tc>
      </w:tr>
      <w:tr w:rsidR="005C3577" w14:paraId="2B379CB8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532857F7" w14:textId="77777777" w:rsidR="005C3577" w:rsidRDefault="005C3577" w:rsidP="00A46C41"/>
        </w:tc>
        <w:tc>
          <w:tcPr>
            <w:tcW w:w="1983" w:type="dxa"/>
          </w:tcPr>
          <w:p w14:paraId="4DC374F9" w14:textId="77777777" w:rsidR="005C3577" w:rsidRDefault="005C3577" w:rsidP="00A46C41"/>
        </w:tc>
        <w:tc>
          <w:tcPr>
            <w:tcW w:w="3685" w:type="dxa"/>
          </w:tcPr>
          <w:p w14:paraId="5E6B50EB" w14:textId="77777777" w:rsidR="005C3577" w:rsidRDefault="005C3577" w:rsidP="00A46C41"/>
        </w:tc>
        <w:tc>
          <w:tcPr>
            <w:tcW w:w="1553" w:type="dxa"/>
          </w:tcPr>
          <w:p w14:paraId="560C26C1" w14:textId="77777777" w:rsidR="005C3577" w:rsidRDefault="005C3577" w:rsidP="00A46C41"/>
        </w:tc>
      </w:tr>
      <w:tr w:rsidR="009C6F16" w14:paraId="4A97954C" w14:textId="77777777" w:rsidTr="009C6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7" w:type="dxa"/>
          </w:tcPr>
          <w:p w14:paraId="17909C63" w14:textId="77777777" w:rsidR="009C6F16" w:rsidRDefault="009C6F16" w:rsidP="00A46C41"/>
        </w:tc>
        <w:tc>
          <w:tcPr>
            <w:tcW w:w="1983" w:type="dxa"/>
          </w:tcPr>
          <w:p w14:paraId="21CC37D7" w14:textId="77777777" w:rsidR="009C6F16" w:rsidRDefault="009C6F16" w:rsidP="00A46C41"/>
        </w:tc>
        <w:tc>
          <w:tcPr>
            <w:tcW w:w="3685" w:type="dxa"/>
          </w:tcPr>
          <w:p w14:paraId="3286FD96" w14:textId="77777777" w:rsidR="009C6F16" w:rsidRDefault="009C6F16" w:rsidP="00A46C41"/>
        </w:tc>
        <w:tc>
          <w:tcPr>
            <w:tcW w:w="1553" w:type="dxa"/>
          </w:tcPr>
          <w:p w14:paraId="7FBB2C18" w14:textId="77777777" w:rsidR="009C6F16" w:rsidRDefault="009C6F16" w:rsidP="00A46C41"/>
        </w:tc>
      </w:tr>
      <w:tr w:rsidR="009C6F16" w14:paraId="4B757205" w14:textId="77777777" w:rsidTr="009C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7" w:type="dxa"/>
          </w:tcPr>
          <w:p w14:paraId="344752C3" w14:textId="77777777" w:rsidR="009C6F16" w:rsidRDefault="009C6F16" w:rsidP="00A46C41"/>
        </w:tc>
        <w:tc>
          <w:tcPr>
            <w:tcW w:w="1983" w:type="dxa"/>
          </w:tcPr>
          <w:p w14:paraId="2F3EC7A0" w14:textId="77777777" w:rsidR="009C6F16" w:rsidRDefault="009C6F16" w:rsidP="00A46C41"/>
        </w:tc>
        <w:tc>
          <w:tcPr>
            <w:tcW w:w="3685" w:type="dxa"/>
          </w:tcPr>
          <w:p w14:paraId="167D153A" w14:textId="77777777" w:rsidR="009C6F16" w:rsidRDefault="009C6F16" w:rsidP="00A46C41"/>
        </w:tc>
        <w:tc>
          <w:tcPr>
            <w:tcW w:w="1553" w:type="dxa"/>
          </w:tcPr>
          <w:p w14:paraId="57A40C37" w14:textId="77777777" w:rsidR="009C6F16" w:rsidRDefault="009C6F16" w:rsidP="00A46C41"/>
        </w:tc>
      </w:tr>
    </w:tbl>
    <w:p w14:paraId="7467ABAE" w14:textId="4A9F7D64" w:rsidR="003472B2" w:rsidRPr="00A46C41" w:rsidRDefault="003472B2" w:rsidP="00A46C41"/>
    <w:sectPr w:rsidR="003472B2" w:rsidRPr="00A46C41" w:rsidSect="0029203D">
      <w:headerReference w:type="default" r:id="rId11"/>
      <w:footerReference w:type="default" r:id="rId12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076A" w14:textId="77777777" w:rsidR="00F27E81" w:rsidRDefault="00F27E81" w:rsidP="0029203D">
      <w:pPr>
        <w:spacing w:after="0" w:line="240" w:lineRule="auto"/>
      </w:pPr>
      <w:r>
        <w:separator/>
      </w:r>
    </w:p>
  </w:endnote>
  <w:endnote w:type="continuationSeparator" w:id="0">
    <w:p w14:paraId="26C28108" w14:textId="77777777" w:rsidR="00F27E81" w:rsidRDefault="00F27E81" w:rsidP="002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:rsidRPr="0029203D" w14:paraId="785AF4FB" w14:textId="77777777" w:rsidTr="0010363F">
      <w:tc>
        <w:tcPr>
          <w:tcW w:w="4814" w:type="dxa"/>
        </w:tcPr>
        <w:p w14:paraId="6A2EF366" w14:textId="0247FF5B" w:rsidR="00E37437" w:rsidRPr="0029203D" w:rsidRDefault="009C6F16" w:rsidP="0029203D">
          <w:pPr>
            <w:pStyle w:val="Footer"/>
            <w:spacing w:before="60" w:after="60"/>
            <w:rPr>
              <w:b/>
            </w:rPr>
          </w:pPr>
          <w:r>
            <w:rPr>
              <w:b/>
            </w:rPr>
            <w:t>Register of interests for Healthwatch xxx</w:t>
          </w:r>
        </w:p>
      </w:tc>
      <w:tc>
        <w:tcPr>
          <w:tcW w:w="4814" w:type="dxa"/>
        </w:tcPr>
        <w:p w14:paraId="263C74D6" w14:textId="77777777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28B3" w14:textId="77777777" w:rsidR="00F27E81" w:rsidRDefault="00F27E81" w:rsidP="0029203D">
      <w:pPr>
        <w:spacing w:after="0" w:line="240" w:lineRule="auto"/>
      </w:pPr>
      <w:r>
        <w:separator/>
      </w:r>
    </w:p>
  </w:footnote>
  <w:footnote w:type="continuationSeparator" w:id="0">
    <w:p w14:paraId="7118B725" w14:textId="77777777" w:rsidR="00F27E81" w:rsidRDefault="00F27E81" w:rsidP="0029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14:paraId="2D4E9C47" w14:textId="77777777" w:rsidTr="0EE63E26">
      <w:tc>
        <w:tcPr>
          <w:tcW w:w="4814" w:type="dxa"/>
        </w:tcPr>
        <w:p w14:paraId="47DAD914" w14:textId="4E67FD94" w:rsidR="00E37437" w:rsidRPr="0029203D" w:rsidRDefault="00E37437" w:rsidP="0029203D">
          <w:pPr>
            <w:pStyle w:val="Header"/>
            <w:spacing w:after="60"/>
            <w:rPr>
              <w:b/>
            </w:rPr>
          </w:pPr>
        </w:p>
      </w:tc>
      <w:tc>
        <w:tcPr>
          <w:tcW w:w="4814" w:type="dxa"/>
        </w:tcPr>
        <w:p w14:paraId="31C6A903" w14:textId="77777777" w:rsidR="00E37437" w:rsidRDefault="0EE63E26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6B0F6C56" wp14:editId="7B8ACDD8">
                <wp:extent cx="1363583" cy="180000"/>
                <wp:effectExtent l="0" t="0" r="0" b="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243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750FB12"/>
    <w:lvl w:ilvl="0" w:tplc="6C3838D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2F0267A">
      <w:numFmt w:val="decimal"/>
      <w:lvlText w:val=""/>
      <w:lvlJc w:val="left"/>
    </w:lvl>
    <w:lvl w:ilvl="2" w:tplc="6C64DB40">
      <w:numFmt w:val="decimal"/>
      <w:lvlText w:val=""/>
      <w:lvlJc w:val="left"/>
    </w:lvl>
    <w:lvl w:ilvl="3" w:tplc="A43ACB4C">
      <w:numFmt w:val="decimal"/>
      <w:lvlText w:val=""/>
      <w:lvlJc w:val="left"/>
    </w:lvl>
    <w:lvl w:ilvl="4" w:tplc="CDF6E602">
      <w:numFmt w:val="decimal"/>
      <w:lvlText w:val=""/>
      <w:lvlJc w:val="left"/>
    </w:lvl>
    <w:lvl w:ilvl="5" w:tplc="82D0F522">
      <w:numFmt w:val="decimal"/>
      <w:lvlText w:val=""/>
      <w:lvlJc w:val="left"/>
    </w:lvl>
    <w:lvl w:ilvl="6" w:tplc="D222EAE6">
      <w:numFmt w:val="decimal"/>
      <w:lvlText w:val=""/>
      <w:lvlJc w:val="left"/>
    </w:lvl>
    <w:lvl w:ilvl="7" w:tplc="08A8591C">
      <w:numFmt w:val="decimal"/>
      <w:lvlText w:val=""/>
      <w:lvlJc w:val="left"/>
    </w:lvl>
    <w:lvl w:ilvl="8" w:tplc="DAD4AB1A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6BDA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6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4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6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0E7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6B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A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86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Healthwatch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10BEA"/>
    <w:rsid w:val="00022AA6"/>
    <w:rsid w:val="00024DEA"/>
    <w:rsid w:val="000458F5"/>
    <w:rsid w:val="00065C2D"/>
    <w:rsid w:val="000774C1"/>
    <w:rsid w:val="000A3B91"/>
    <w:rsid w:val="0010363F"/>
    <w:rsid w:val="0016177D"/>
    <w:rsid w:val="0017664C"/>
    <w:rsid w:val="00182E84"/>
    <w:rsid w:val="001B3C6B"/>
    <w:rsid w:val="001C2B57"/>
    <w:rsid w:val="001D6F7F"/>
    <w:rsid w:val="0025533D"/>
    <w:rsid w:val="00266A18"/>
    <w:rsid w:val="0029203D"/>
    <w:rsid w:val="002C4E36"/>
    <w:rsid w:val="00322873"/>
    <w:rsid w:val="003472B2"/>
    <w:rsid w:val="00354FF1"/>
    <w:rsid w:val="00357D36"/>
    <w:rsid w:val="003642B6"/>
    <w:rsid w:val="00382F95"/>
    <w:rsid w:val="0038523A"/>
    <w:rsid w:val="003A7DA6"/>
    <w:rsid w:val="003D16F3"/>
    <w:rsid w:val="003D5E80"/>
    <w:rsid w:val="0042330C"/>
    <w:rsid w:val="00426CF4"/>
    <w:rsid w:val="00486669"/>
    <w:rsid w:val="00487340"/>
    <w:rsid w:val="004A049E"/>
    <w:rsid w:val="004D4380"/>
    <w:rsid w:val="004F7F48"/>
    <w:rsid w:val="005056F0"/>
    <w:rsid w:val="00511B0B"/>
    <w:rsid w:val="00540FA4"/>
    <w:rsid w:val="0055472A"/>
    <w:rsid w:val="005817BA"/>
    <w:rsid w:val="005C3577"/>
    <w:rsid w:val="005E0E19"/>
    <w:rsid w:val="005F033A"/>
    <w:rsid w:val="0061360E"/>
    <w:rsid w:val="006255CF"/>
    <w:rsid w:val="006545D7"/>
    <w:rsid w:val="006651F0"/>
    <w:rsid w:val="00696D59"/>
    <w:rsid w:val="006B0070"/>
    <w:rsid w:val="006B351A"/>
    <w:rsid w:val="006B61D8"/>
    <w:rsid w:val="00716200"/>
    <w:rsid w:val="00754948"/>
    <w:rsid w:val="007D5775"/>
    <w:rsid w:val="00801D5D"/>
    <w:rsid w:val="00831D89"/>
    <w:rsid w:val="0084341F"/>
    <w:rsid w:val="008659D2"/>
    <w:rsid w:val="00867609"/>
    <w:rsid w:val="00882084"/>
    <w:rsid w:val="00893CDC"/>
    <w:rsid w:val="008A4B33"/>
    <w:rsid w:val="008B1C9D"/>
    <w:rsid w:val="008C3E51"/>
    <w:rsid w:val="0090556F"/>
    <w:rsid w:val="009467AE"/>
    <w:rsid w:val="00983D92"/>
    <w:rsid w:val="009847BE"/>
    <w:rsid w:val="009C6F16"/>
    <w:rsid w:val="009D528C"/>
    <w:rsid w:val="009F142F"/>
    <w:rsid w:val="00A22EFA"/>
    <w:rsid w:val="00A46C41"/>
    <w:rsid w:val="00A54183"/>
    <w:rsid w:val="00A62988"/>
    <w:rsid w:val="00A871C5"/>
    <w:rsid w:val="00AD6F98"/>
    <w:rsid w:val="00AD7BCF"/>
    <w:rsid w:val="00AE6712"/>
    <w:rsid w:val="00B055F3"/>
    <w:rsid w:val="00B0762A"/>
    <w:rsid w:val="00B17450"/>
    <w:rsid w:val="00B61D82"/>
    <w:rsid w:val="00B91AC6"/>
    <w:rsid w:val="00BD7191"/>
    <w:rsid w:val="00BE4E81"/>
    <w:rsid w:val="00BF4317"/>
    <w:rsid w:val="00BF5F0B"/>
    <w:rsid w:val="00C1557C"/>
    <w:rsid w:val="00C16FDB"/>
    <w:rsid w:val="00C37E71"/>
    <w:rsid w:val="00C51BAE"/>
    <w:rsid w:val="00C8781C"/>
    <w:rsid w:val="00C87942"/>
    <w:rsid w:val="00CA34F3"/>
    <w:rsid w:val="00CD5ABF"/>
    <w:rsid w:val="00CD646C"/>
    <w:rsid w:val="00CE2D1F"/>
    <w:rsid w:val="00D05127"/>
    <w:rsid w:val="00D42987"/>
    <w:rsid w:val="00D8780F"/>
    <w:rsid w:val="00D96130"/>
    <w:rsid w:val="00DC2C72"/>
    <w:rsid w:val="00DF13B8"/>
    <w:rsid w:val="00E37437"/>
    <w:rsid w:val="00E506AE"/>
    <w:rsid w:val="00E53353"/>
    <w:rsid w:val="00E609FA"/>
    <w:rsid w:val="00E752C7"/>
    <w:rsid w:val="00E8101C"/>
    <w:rsid w:val="00EB4FF5"/>
    <w:rsid w:val="00EE3CF5"/>
    <w:rsid w:val="00F04609"/>
    <w:rsid w:val="00F2223B"/>
    <w:rsid w:val="00F27E81"/>
    <w:rsid w:val="00F43141"/>
    <w:rsid w:val="00F55B72"/>
    <w:rsid w:val="00F664D6"/>
    <w:rsid w:val="00F75C5B"/>
    <w:rsid w:val="00F8541E"/>
    <w:rsid w:val="00F92744"/>
    <w:rsid w:val="00F94C2B"/>
    <w:rsid w:val="00F97DA3"/>
    <w:rsid w:val="00FB78F3"/>
    <w:rsid w:val="00FD237B"/>
    <w:rsid w:val="00FF3E76"/>
    <w:rsid w:val="0EE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5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sz="12" w:space="4" w:color="8ABE23" w:themeColor="accent3"/>
        <w:left w:val="single" w:sz="36" w:space="0" w:color="E8F6CE" w:themeColor="accent3" w:themeTint="33"/>
        <w:bottom w:val="single" w:sz="18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3D5E80"/>
    <w:pPr>
      <w:pBdr>
        <w:top w:val="single" w:sz="12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althwatch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C1"/>
    <w:rPr>
      <w:rFonts w:ascii="Segoe UI" w:hAnsi="Segoe UI" w:cs="Segoe UI"/>
      <w:color w:val="004C6A" w:themeColor="text2"/>
      <w:sz w:val="18"/>
      <w:szCs w:val="18"/>
    </w:rPr>
  </w:style>
  <w:style w:type="paragraph" w:customStyle="1" w:styleId="Default">
    <w:name w:val="Default"/>
    <w:rsid w:val="00354FF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e91dfc623a07f5349bbb1308e981f137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0cfb65f7d0c448587481a6d85a6faf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DD4A8-DD2F-47A2-84D4-DE826A29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AB279-A6F1-4675-A773-E8A341AFDD68}">
  <ds:schemaRefs>
    <ds:schemaRef ds:uri="http://schemas.microsoft.com/office/2006/documentManagement/types"/>
    <ds:schemaRef ds:uri="1d162527-c308-4a98-98b8-9e726c57dd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497441b-d3fe-4788-8629-aff52d38f5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26BBBC-E882-46E3-AAA6-95008E1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James, Deborah</cp:lastModifiedBy>
  <cp:revision>5</cp:revision>
  <dcterms:created xsi:type="dcterms:W3CDTF">2021-01-07T12:15:00Z</dcterms:created>
  <dcterms:modified xsi:type="dcterms:W3CDTF">2021-01-13T14:27:00Z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