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47DD" w14:textId="1B87FABB" w:rsidR="007A7E61" w:rsidRDefault="002A192F">
      <w:r w:rsidRPr="002A192F">
        <w:rPr>
          <w:b/>
          <w:bCs/>
        </w:rPr>
        <w:t xml:space="preserve">Subject: </w:t>
      </w:r>
      <w:r>
        <w:t>Had a GP referral?</w:t>
      </w:r>
    </w:p>
    <w:p w14:paraId="44F7D48E" w14:textId="43987F38" w:rsidR="002A192F" w:rsidRDefault="002A192F">
      <w:r>
        <w:rPr>
          <w:b/>
          <w:bCs/>
        </w:rPr>
        <w:t xml:space="preserve">Preview text: </w:t>
      </w:r>
      <w:r>
        <w:t>Share your experience</w:t>
      </w:r>
    </w:p>
    <w:p w14:paraId="47B66734" w14:textId="1EFC690A" w:rsidR="002A192F" w:rsidRDefault="002A192F">
      <w:r>
        <w:rPr>
          <w:b/>
          <w:bCs/>
        </w:rPr>
        <w:t xml:space="preserve">Pre-header text: </w:t>
      </w:r>
      <w:r>
        <w:t>Help show what’s working and what’s not</w:t>
      </w:r>
    </w:p>
    <w:p w14:paraId="6493C20D" w14:textId="7C3829ED" w:rsidR="002A192F" w:rsidRDefault="002A192F">
      <w:pPr>
        <w:rPr>
          <w:b/>
          <w:bCs/>
        </w:rPr>
      </w:pPr>
      <w:r>
        <w:rPr>
          <w:b/>
          <w:bCs/>
        </w:rPr>
        <w:t xml:space="preserve">Body: </w:t>
      </w:r>
    </w:p>
    <w:p w14:paraId="46A1AA37" w14:textId="05D0DB5B" w:rsidR="002A192F" w:rsidRDefault="002A192F">
      <w:r>
        <w:t xml:space="preserve">Have you had a GP referral recently? If </w:t>
      </w:r>
      <w:proofErr w:type="spellStart"/>
      <w:r>
        <w:t>your</w:t>
      </w:r>
      <w:proofErr w:type="spellEnd"/>
      <w:r>
        <w:t xml:space="preserve"> GP has referred you </w:t>
      </w:r>
      <w:r>
        <w:t xml:space="preserve">for </w:t>
      </w:r>
      <w:r>
        <w:t xml:space="preserve">specialist </w:t>
      </w:r>
      <w:r>
        <w:t>assessment</w:t>
      </w:r>
      <w:r>
        <w:t xml:space="preserve"> or treatment, you can highlight hidden delays to care, and what support you’d find helpful while you wait.</w:t>
      </w:r>
    </w:p>
    <w:p w14:paraId="5DB42BDB" w14:textId="4F428E88" w:rsidR="00A72922" w:rsidRDefault="00A72922">
      <w:r>
        <w:t xml:space="preserve">[CTA button: </w:t>
      </w:r>
      <w:hyperlink r:id="rId4" w:history="1">
        <w:r w:rsidRPr="00A72922">
          <w:rPr>
            <w:rStyle w:val="Hyperlink"/>
          </w:rPr>
          <w:t>Share your story</w:t>
        </w:r>
      </w:hyperlink>
      <w:r>
        <w:t>]</w:t>
      </w:r>
    </w:p>
    <w:p w14:paraId="299591E5" w14:textId="0F0AA946" w:rsidR="002A192F" w:rsidRDefault="002A192F" w:rsidP="002A192F">
      <w:r>
        <w:t>In 2023, Healthwatch England found p</w:t>
      </w:r>
      <w:r>
        <w:t>eople were</w:t>
      </w:r>
      <w:r>
        <w:t xml:space="preserve"> being</w:t>
      </w:r>
      <w:r>
        <w:t xml:space="preserve"> left without information or</w:t>
      </w:r>
      <w:r>
        <w:t xml:space="preserve"> </w:t>
      </w:r>
      <w:r>
        <w:t>updates on how their referral was moving forward</w:t>
      </w:r>
      <w:r>
        <w:t xml:space="preserve">. Others had their referrals </w:t>
      </w:r>
      <w:proofErr w:type="gramStart"/>
      <w:r>
        <w:t>fail, and</w:t>
      </w:r>
      <w:proofErr w:type="gramEnd"/>
      <w:r>
        <w:t xml:space="preserve"> had to go back to their GP.</w:t>
      </w:r>
    </w:p>
    <w:p w14:paraId="65CD2A69" w14:textId="3164DFEE" w:rsidR="002A192F" w:rsidRDefault="002A192F" w:rsidP="002A192F">
      <w:r>
        <w:t>Specialist care access is still an issue, and Healthwatch England wan</w:t>
      </w:r>
      <w:r>
        <w:t>t to understand what you are experiencin</w:t>
      </w:r>
      <w:r>
        <w:t>g</w:t>
      </w:r>
      <w:r>
        <w:t xml:space="preserve">. </w:t>
      </w:r>
    </w:p>
    <w:p w14:paraId="45BA2311" w14:textId="5BCF0E4F" w:rsidR="002A192F" w:rsidRDefault="002A192F" w:rsidP="002A192F">
      <w:r>
        <w:t xml:space="preserve">Share your story via their confidential </w:t>
      </w:r>
      <w:proofErr w:type="gramStart"/>
      <w:r>
        <w:t>survey, and</w:t>
      </w:r>
      <w:proofErr w:type="gramEnd"/>
      <w:r>
        <w:t xml:space="preserve"> help highlight what’s working and what needs to change.</w:t>
      </w:r>
    </w:p>
    <w:p w14:paraId="7E3D5462" w14:textId="22EF0D94" w:rsidR="00A72922" w:rsidRDefault="00A72922" w:rsidP="002A192F">
      <w:r>
        <w:t xml:space="preserve">[CTA button: </w:t>
      </w:r>
      <w:hyperlink r:id="rId5" w:history="1">
        <w:r w:rsidRPr="00A72922">
          <w:rPr>
            <w:rStyle w:val="Hyperlink"/>
          </w:rPr>
          <w:t>Go to the survey</w:t>
        </w:r>
      </w:hyperlink>
      <w:r>
        <w:t>]</w:t>
      </w:r>
    </w:p>
    <w:p w14:paraId="47188D14" w14:textId="77777777" w:rsidR="002A192F" w:rsidRDefault="002A192F" w:rsidP="002A192F"/>
    <w:p w14:paraId="7BCC4056" w14:textId="77777777" w:rsidR="002A192F" w:rsidRDefault="002A192F" w:rsidP="002A192F"/>
    <w:p w14:paraId="029A9C09" w14:textId="6A0AC7FE" w:rsidR="002A192F" w:rsidRPr="002A192F" w:rsidRDefault="002A192F"/>
    <w:p w14:paraId="6093DBE2" w14:textId="77777777" w:rsidR="002A192F" w:rsidRPr="002A192F" w:rsidRDefault="002A192F"/>
    <w:sectPr w:rsidR="002A192F" w:rsidRPr="002A1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92F"/>
    <w:rsid w:val="00241169"/>
    <w:rsid w:val="00257112"/>
    <w:rsid w:val="002A192F"/>
    <w:rsid w:val="002B6BE8"/>
    <w:rsid w:val="004309CB"/>
    <w:rsid w:val="00504DD4"/>
    <w:rsid w:val="005B31D6"/>
    <w:rsid w:val="005B7B9A"/>
    <w:rsid w:val="005C724C"/>
    <w:rsid w:val="007A7E61"/>
    <w:rsid w:val="00997CD7"/>
    <w:rsid w:val="00A72922"/>
    <w:rsid w:val="00A834EE"/>
    <w:rsid w:val="00D31EEA"/>
    <w:rsid w:val="00E41CE7"/>
    <w:rsid w:val="00F9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F2347"/>
  <w15:chartTrackingRefBased/>
  <w15:docId w15:val="{1ECF1117-2063-4073-BA32-1641367F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7F"/>
    <w:rPr>
      <w:rFonts w:ascii="Poppins" w:hAnsi="Poppi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24C"/>
    <w:pPr>
      <w:keepNext/>
      <w:keepLines/>
      <w:spacing w:before="360" w:after="80"/>
      <w:outlineLvl w:val="0"/>
    </w:pPr>
    <w:rPr>
      <w:rFonts w:eastAsiaTheme="majorEastAsia" w:cstheme="majorBidi"/>
      <w:b/>
      <w:color w:val="004F6B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24C"/>
    <w:pPr>
      <w:keepNext/>
      <w:keepLines/>
      <w:spacing w:before="160" w:after="80"/>
      <w:outlineLvl w:val="1"/>
    </w:pPr>
    <w:rPr>
      <w:rFonts w:eastAsiaTheme="majorEastAsia" w:cstheme="majorBidi"/>
      <w:b/>
      <w:color w:val="004F6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19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9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9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92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92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92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92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C724C"/>
    <w:rPr>
      <w:rFonts w:ascii="Poppins" w:eastAsiaTheme="majorEastAsia" w:hAnsi="Poppins" w:cstheme="majorBidi"/>
      <w:b/>
      <w:color w:val="004F6B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C724C"/>
    <w:rPr>
      <w:rFonts w:ascii="Poppins" w:eastAsiaTheme="majorEastAsia" w:hAnsi="Poppins" w:cstheme="majorBidi"/>
      <w:b/>
      <w:color w:val="004F6B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19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9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9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9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9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9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9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19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19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92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19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1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192F"/>
    <w:rPr>
      <w:rFonts w:ascii="Poppins" w:hAnsi="Poppi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19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19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9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92F"/>
    <w:rPr>
      <w:rFonts w:ascii="Poppins" w:hAnsi="Poppin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192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729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martsurvey.co.uk/s/experience-referrals/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smartsurvey.co.uk/s/experience-referrals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8" ma:contentTypeDescription="Create a new document." ma:contentTypeScope="" ma:versionID="60f341fb76e1bb7de65c0738cb83bd40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564c8a04f7490a80ceb5c6da9fd3cb0d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f9d8e5-705b-4129-800a-08ca17c57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ed6bee-b0a9-4723-beec-e3f9470f5975}" ma:internalName="TaxCatchAll" ma:showField="CatchAllData" ma:web="1d162527-c308-4a98-98b8-9e726c57dd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97441b-d3fe-4788-8629-aff52d38f515">
      <Terms xmlns="http://schemas.microsoft.com/office/infopath/2007/PartnerControls"/>
    </lcf76f155ced4ddcb4097134ff3c332f>
    <TaxCatchAll xmlns="1d162527-c308-4a98-98b8-9e726c57dd8b" xsi:nil="true"/>
  </documentManagement>
</p:properties>
</file>

<file path=customXml/itemProps1.xml><?xml version="1.0" encoding="utf-8"?>
<ds:datastoreItem xmlns:ds="http://schemas.openxmlformats.org/officeDocument/2006/customXml" ds:itemID="{795C4F13-57B2-4492-B006-FB4A7BBB760B}"/>
</file>

<file path=customXml/itemProps2.xml><?xml version="1.0" encoding="utf-8"?>
<ds:datastoreItem xmlns:ds="http://schemas.openxmlformats.org/officeDocument/2006/customXml" ds:itemID="{99CE9BFE-CCF2-4E6C-AD93-0CE428F266B8}"/>
</file>

<file path=customXml/itemProps3.xml><?xml version="1.0" encoding="utf-8"?>
<ds:datastoreItem xmlns:ds="http://schemas.openxmlformats.org/officeDocument/2006/customXml" ds:itemID="{EFE4A45C-E034-4AEA-B431-EFF3D6CEB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Quality Commission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Goran</dc:creator>
  <cp:keywords/>
  <dc:description/>
  <cp:lastModifiedBy>Hannah Goran</cp:lastModifiedBy>
  <cp:revision>1</cp:revision>
  <dcterms:created xsi:type="dcterms:W3CDTF">2025-03-04T11:21:00Z</dcterms:created>
  <dcterms:modified xsi:type="dcterms:W3CDTF">2025-03-04T12:08:00Z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</Properties>
</file>