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106DCA84" w14:textId="77777777" w:rsidTr="00E33F1F">
        <w:trPr>
          <w:cantSplit/>
          <w:trHeight w:hRule="exact" w:val="8222"/>
        </w:trPr>
        <w:tc>
          <w:tcPr>
            <w:tcW w:w="10360" w:type="dxa"/>
            <w:gridSpan w:val="2"/>
          </w:tcPr>
          <w:p w14:paraId="405BC0E8" w14:textId="7B4C391E" w:rsidR="003F137B" w:rsidRDefault="003F137B" w:rsidP="00E33F1F">
            <w:pPr>
              <w:pStyle w:val="HWMainTitle1"/>
            </w:pPr>
            <w:bookmarkStart w:id="0" w:name="HW_title"/>
            <w:r>
              <w:rPr>
                <w:noProof/>
              </w:rPr>
              <mc:AlternateContent>
                <mc:Choice Requires="wps">
                  <w:drawing>
                    <wp:anchor distT="0" distB="0" distL="114300" distR="114300" simplePos="0" relativeHeight="251658246" behindDoc="1" locked="1" layoutInCell="1" allowOverlap="1" wp14:anchorId="2A5997A0" wp14:editId="4A1A9198">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D567F" id="Rectangle 3" o:spid="_x0000_s1026" style="position:absolute;margin-left:-38.05pt;margin-top:-1.05pt;width:595.55pt;height:549.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15071D">
              <w:t>Question bank</w:t>
            </w:r>
            <w:r>
              <w:t xml:space="preserve"> </w:t>
            </w:r>
            <w:bookmarkEnd w:id="0"/>
          </w:p>
          <w:p w14:paraId="1B045641" w14:textId="6E73F810" w:rsidR="003F137B" w:rsidRPr="00CF341D" w:rsidRDefault="00191ED1" w:rsidP="000321D0">
            <w:pPr>
              <w:pStyle w:val="HWMainTitle2"/>
            </w:pPr>
            <w:r>
              <w:t>February</w:t>
            </w:r>
            <w:r w:rsidR="0015071D">
              <w:t xml:space="preserve"> 20</w:t>
            </w:r>
            <w:r>
              <w:t>26</w:t>
            </w:r>
          </w:p>
        </w:tc>
      </w:tr>
      <w:tr w:rsidR="003F137B" w:rsidRPr="00762252" w14:paraId="740B64EA" w14:textId="77777777" w:rsidTr="00E33F1F">
        <w:trPr>
          <w:gridAfter w:val="1"/>
          <w:wAfter w:w="4723" w:type="dxa"/>
          <w:cantSplit/>
          <w:trHeight w:hRule="exact" w:val="57"/>
        </w:trPr>
        <w:tc>
          <w:tcPr>
            <w:tcW w:w="5615" w:type="dxa"/>
          </w:tcPr>
          <w:p w14:paraId="5EFEE7B1" w14:textId="77777777" w:rsidR="003F137B" w:rsidRPr="00762252" w:rsidRDefault="00055C89" w:rsidP="00E33F1F">
            <w:pPr>
              <w:pStyle w:val="HWMainTitle2"/>
            </w:pPr>
            <w:r w:rsidRPr="00D95CF1">
              <w:rPr>
                <w:noProof/>
                <w:lang w:eastAsia="en-GB"/>
              </w:rPr>
              <w:drawing>
                <wp:anchor distT="0" distB="0" distL="114300" distR="114300" simplePos="0" relativeHeight="251658248" behindDoc="0" locked="1" layoutInCell="1" allowOverlap="1" wp14:anchorId="78503E18" wp14:editId="396B22AB">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742B4942" w14:textId="77777777" w:rsidR="00963CE4" w:rsidRDefault="00693D02">
      <w:r>
        <w:rPr>
          <w:noProof/>
          <w:lang w:eastAsia="en-GB"/>
        </w:rPr>
        <w:drawing>
          <wp:anchor distT="0" distB="0" distL="114300" distR="114300" simplePos="0" relativeHeight="251658247" behindDoc="0" locked="0" layoutInCell="0" allowOverlap="1" wp14:anchorId="5E1DCF03" wp14:editId="389B9E93">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3BA66AAE" w14:textId="77777777" w:rsidR="00963CE4" w:rsidRDefault="00963CE4"/>
    <w:p w14:paraId="7A5758DE" w14:textId="77777777" w:rsidR="00963CE4" w:rsidRDefault="00963CE4"/>
    <w:p w14:paraId="03F93DAE" w14:textId="77777777" w:rsidR="00963CE4" w:rsidRDefault="00963CE4"/>
    <w:p w14:paraId="0BBFE799" w14:textId="77777777" w:rsidR="00963CE4" w:rsidRDefault="00963CE4"/>
    <w:p w14:paraId="5C249293" w14:textId="77777777" w:rsidR="00963CE4" w:rsidRDefault="00963CE4"/>
    <w:p w14:paraId="021801E0" w14:textId="77777777" w:rsidR="00963CE4" w:rsidRDefault="00963CE4"/>
    <w:p w14:paraId="6E0C9423" w14:textId="77777777" w:rsidR="00963CE4" w:rsidRDefault="00963CE4"/>
    <w:p w14:paraId="739BF189" w14:textId="77777777" w:rsidR="00963CE4" w:rsidRDefault="00963CE4"/>
    <w:p w14:paraId="408DF80D" w14:textId="77777777" w:rsidR="00963CE4" w:rsidRDefault="00963CE4"/>
    <w:p w14:paraId="2171D820" w14:textId="77777777" w:rsidR="00963CE4" w:rsidRDefault="00963CE4"/>
    <w:p w14:paraId="277D0F74" w14:textId="77777777" w:rsidR="00963CE4" w:rsidRDefault="00963CE4"/>
    <w:p w14:paraId="03C6A817" w14:textId="77777777" w:rsidR="00963CE4" w:rsidRDefault="00963CE4"/>
    <w:p w14:paraId="772B30C0"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4EFA3102" w14:textId="77777777" w:rsidR="00012FB9" w:rsidRDefault="00012FB9" w:rsidP="00012FB9">
      <w:pPr>
        <w:pStyle w:val="HWHeading1"/>
      </w:pPr>
      <w:bookmarkStart w:id="1" w:name="_Toc201129990"/>
      <w:r>
        <w:t>Contents</w:t>
      </w:r>
      <w:bookmarkEnd w:id="1"/>
    </w:p>
    <w:p w14:paraId="221030C1" w14:textId="0D5C745A" w:rsidR="00BF6246"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p>
    <w:p w14:paraId="622B1535" w14:textId="34C1AE92"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About this guidance</w:t>
      </w:r>
      <w:r>
        <w:tab/>
      </w:r>
      <w:r>
        <w:fldChar w:fldCharType="begin"/>
      </w:r>
      <w:r>
        <w:instrText xml:space="preserve"> PAGEREF _Toc201129991 \h </w:instrText>
      </w:r>
      <w:r>
        <w:fldChar w:fldCharType="separate"/>
      </w:r>
      <w:r>
        <w:t>2</w:t>
      </w:r>
      <w:r>
        <w:fldChar w:fldCharType="end"/>
      </w:r>
    </w:p>
    <w:p w14:paraId="29D97BD4" w14:textId="58DB0268"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Demographic questions – commonly used</w:t>
      </w:r>
      <w:r>
        <w:tab/>
      </w:r>
      <w:r>
        <w:fldChar w:fldCharType="begin"/>
      </w:r>
      <w:r>
        <w:instrText xml:space="preserve"> PAGEREF _Toc201129992 \h </w:instrText>
      </w:r>
      <w:r>
        <w:fldChar w:fldCharType="separate"/>
      </w:r>
      <w:r>
        <w:t>2</w:t>
      </w:r>
      <w:r>
        <w:fldChar w:fldCharType="end"/>
      </w:r>
    </w:p>
    <w:p w14:paraId="17704B3C" w14:textId="3135600B"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Health conditions and caring status</w:t>
      </w:r>
      <w:r>
        <w:tab/>
      </w:r>
      <w:r>
        <w:fldChar w:fldCharType="begin"/>
      </w:r>
      <w:r>
        <w:instrText xml:space="preserve"> PAGEREF _Toc201129993 \h </w:instrText>
      </w:r>
      <w:r>
        <w:fldChar w:fldCharType="separate"/>
      </w:r>
      <w:r>
        <w:t>6</w:t>
      </w:r>
      <w:r>
        <w:fldChar w:fldCharType="end"/>
      </w:r>
    </w:p>
    <w:p w14:paraId="4A0300C2" w14:textId="658A787C"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Living standards</w:t>
      </w:r>
      <w:r>
        <w:tab/>
      </w:r>
      <w:r>
        <w:fldChar w:fldCharType="begin"/>
      </w:r>
      <w:r>
        <w:instrText xml:space="preserve"> PAGEREF _Toc201129994 \h </w:instrText>
      </w:r>
      <w:r>
        <w:fldChar w:fldCharType="separate"/>
      </w:r>
      <w:r>
        <w:t>10</w:t>
      </w:r>
      <w:r>
        <w:fldChar w:fldCharType="end"/>
      </w:r>
    </w:p>
    <w:p w14:paraId="7040E2A6" w14:textId="416B6807"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Personal situation</w:t>
      </w:r>
      <w:r>
        <w:tab/>
      </w:r>
      <w:r>
        <w:fldChar w:fldCharType="begin"/>
      </w:r>
      <w:r>
        <w:instrText xml:space="preserve"> PAGEREF _Toc201129995 \h </w:instrText>
      </w:r>
      <w:r>
        <w:fldChar w:fldCharType="separate"/>
      </w:r>
      <w:r>
        <w:t>12</w:t>
      </w:r>
      <w:r>
        <w:fldChar w:fldCharType="end"/>
      </w:r>
    </w:p>
    <w:p w14:paraId="0443E1C9" w14:textId="33CB0061"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Proficiency in English, IT skills</w:t>
      </w:r>
      <w:r>
        <w:tab/>
      </w:r>
      <w:r>
        <w:fldChar w:fldCharType="begin"/>
      </w:r>
      <w:r>
        <w:instrText xml:space="preserve"> PAGEREF _Toc201129996 \h </w:instrText>
      </w:r>
      <w:r>
        <w:fldChar w:fldCharType="separate"/>
      </w:r>
      <w:r>
        <w:t>13</w:t>
      </w:r>
      <w:r>
        <w:fldChar w:fldCharType="end"/>
      </w:r>
    </w:p>
    <w:p w14:paraId="3B3989A7" w14:textId="4F0BAF58"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Education and employment status</w:t>
      </w:r>
      <w:r>
        <w:tab/>
      </w:r>
      <w:r>
        <w:fldChar w:fldCharType="begin"/>
      </w:r>
      <w:r>
        <w:instrText xml:space="preserve"> PAGEREF _Toc201129997 \h </w:instrText>
      </w:r>
      <w:r>
        <w:fldChar w:fldCharType="separate"/>
      </w:r>
      <w:r>
        <w:t>16</w:t>
      </w:r>
      <w:r>
        <w:fldChar w:fldCharType="end"/>
      </w:r>
    </w:p>
    <w:p w14:paraId="296296E6" w14:textId="1BA94431"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Impact</w:t>
      </w:r>
      <w:r>
        <w:tab/>
      </w:r>
      <w:r>
        <w:fldChar w:fldCharType="begin"/>
      </w:r>
      <w:r>
        <w:instrText xml:space="preserve"> PAGEREF _Toc201129998 \h </w:instrText>
      </w:r>
      <w:r>
        <w:fldChar w:fldCharType="separate"/>
      </w:r>
      <w:r>
        <w:t>17</w:t>
      </w:r>
      <w:r>
        <w:fldChar w:fldCharType="end"/>
      </w:r>
    </w:p>
    <w:p w14:paraId="4643B71E" w14:textId="329F1E7B"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Communications</w:t>
      </w:r>
      <w:r>
        <w:tab/>
      </w:r>
      <w:r>
        <w:fldChar w:fldCharType="begin"/>
      </w:r>
      <w:r>
        <w:instrText xml:space="preserve"> PAGEREF _Toc201129999 \h </w:instrText>
      </w:r>
      <w:r>
        <w:fldChar w:fldCharType="separate"/>
      </w:r>
      <w:r>
        <w:t>18</w:t>
      </w:r>
      <w:r>
        <w:fldChar w:fldCharType="end"/>
      </w:r>
    </w:p>
    <w:p w14:paraId="2ED4D144" w14:textId="1871BC54"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Location</w:t>
      </w:r>
      <w:r>
        <w:tab/>
      </w:r>
      <w:r>
        <w:fldChar w:fldCharType="begin"/>
      </w:r>
      <w:r>
        <w:instrText xml:space="preserve"> PAGEREF _Toc201130000 \h </w:instrText>
      </w:r>
      <w:r>
        <w:fldChar w:fldCharType="separate"/>
      </w:r>
      <w:r>
        <w:t>20</w:t>
      </w:r>
      <w:r>
        <w:fldChar w:fldCharType="end"/>
      </w:r>
    </w:p>
    <w:p w14:paraId="356CEF9A" w14:textId="33B3B584"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Emotions</w:t>
      </w:r>
      <w:r>
        <w:tab/>
      </w:r>
      <w:r>
        <w:fldChar w:fldCharType="begin"/>
      </w:r>
      <w:r>
        <w:instrText xml:space="preserve"> PAGEREF _Toc201130001 \h </w:instrText>
      </w:r>
      <w:r>
        <w:fldChar w:fldCharType="separate"/>
      </w:r>
      <w:r>
        <w:t>20</w:t>
      </w:r>
      <w:r>
        <w:fldChar w:fldCharType="end"/>
      </w:r>
    </w:p>
    <w:p w14:paraId="2F30AEE1" w14:textId="76E8A737"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Other ways to identify people whose experiences aren't heard</w:t>
      </w:r>
      <w:r>
        <w:tab/>
      </w:r>
      <w:r>
        <w:fldChar w:fldCharType="begin"/>
      </w:r>
      <w:r>
        <w:instrText xml:space="preserve"> PAGEREF _Toc201130002 \h </w:instrText>
      </w:r>
      <w:r>
        <w:fldChar w:fldCharType="separate"/>
      </w:r>
      <w:r>
        <w:t>22</w:t>
      </w:r>
      <w:r>
        <w:fldChar w:fldCharType="end"/>
      </w:r>
    </w:p>
    <w:p w14:paraId="79B1AF99" w14:textId="0F8BA251" w:rsidR="00BF6246" w:rsidRDefault="00BF6246">
      <w:pPr>
        <w:pStyle w:val="TOC1"/>
        <w:rPr>
          <w:rFonts w:asciiTheme="minorHAnsi" w:eastAsiaTheme="minorEastAsia" w:hAnsiTheme="minorHAnsi" w:cstheme="minorBidi"/>
          <w:b w:val="0"/>
          <w:color w:val="auto"/>
          <w:kern w:val="2"/>
          <w:szCs w:val="24"/>
          <w:lang w:eastAsia="en-GB"/>
          <w14:ligatures w14:val="standardContextual"/>
        </w:rPr>
      </w:pPr>
      <w:r>
        <w:t>If you need further help</w:t>
      </w:r>
      <w:r>
        <w:tab/>
      </w:r>
      <w:r>
        <w:fldChar w:fldCharType="begin"/>
      </w:r>
      <w:r>
        <w:instrText xml:space="preserve"> PAGEREF _Toc201130003 \h </w:instrText>
      </w:r>
      <w:r>
        <w:fldChar w:fldCharType="separate"/>
      </w:r>
      <w:r>
        <w:t>23</w:t>
      </w:r>
      <w:r>
        <w:fldChar w:fldCharType="end"/>
      </w:r>
    </w:p>
    <w:p w14:paraId="57ECA5DF" w14:textId="30AA73D3" w:rsidR="00F761E6" w:rsidRDefault="00701C43" w:rsidP="00E26976">
      <w:pPr>
        <w:pStyle w:val="HWHeading1"/>
      </w:pPr>
      <w:r>
        <w:fldChar w:fldCharType="end"/>
      </w:r>
    </w:p>
    <w:p w14:paraId="2CA450C0" w14:textId="77777777" w:rsidR="00701C43" w:rsidRDefault="00701C43" w:rsidP="00AE071D">
      <w:pPr>
        <w:pStyle w:val="HWNormalText"/>
      </w:pPr>
      <w:r>
        <w:br w:type="page"/>
      </w:r>
    </w:p>
    <w:p w14:paraId="36BAAF71" w14:textId="67CDA511" w:rsidR="004E3B85" w:rsidRDefault="000615CA" w:rsidP="006F6803">
      <w:pPr>
        <w:pStyle w:val="HWHeading1"/>
      </w:pPr>
      <w:bookmarkStart w:id="2" w:name="_Toc201129991"/>
      <w:r>
        <w:t>About this guidance</w:t>
      </w:r>
      <w:bookmarkEnd w:id="2"/>
    </w:p>
    <w:p w14:paraId="29AEC7FE" w14:textId="16134238" w:rsidR="000615CA" w:rsidRDefault="000615CA" w:rsidP="00AE071D">
      <w:pPr>
        <w:pStyle w:val="HWNormalText"/>
      </w:pPr>
      <w:r>
        <w:t>This guidance</w:t>
      </w:r>
      <w:r w:rsidR="00D8246C">
        <w:t xml:space="preserve"> </w:t>
      </w:r>
      <w:r w:rsidR="0062501B">
        <w:t xml:space="preserve">includes </w:t>
      </w:r>
      <w:proofErr w:type="gramStart"/>
      <w:r w:rsidR="0062501B">
        <w:t>a number of</w:t>
      </w:r>
      <w:proofErr w:type="gramEnd"/>
      <w:r w:rsidR="0062501B">
        <w:t xml:space="preserve"> questions you can use in surveys.  It includes:</w:t>
      </w:r>
    </w:p>
    <w:p w14:paraId="6006E0B7" w14:textId="164CBAF4" w:rsidR="0062501B" w:rsidRDefault="0062501B" w:rsidP="00AE071D">
      <w:pPr>
        <w:pStyle w:val="HWBullets"/>
      </w:pPr>
      <w:r>
        <w:t>Our standard demographic questions</w:t>
      </w:r>
    </w:p>
    <w:p w14:paraId="3A87E418" w14:textId="7B1F5122" w:rsidR="0062501B" w:rsidRDefault="0062501B" w:rsidP="00AE071D">
      <w:pPr>
        <w:pStyle w:val="HWBullets"/>
      </w:pPr>
      <w:r>
        <w:t>Additional demographic questions</w:t>
      </w:r>
    </w:p>
    <w:p w14:paraId="59C808FC" w14:textId="291CB210" w:rsidR="0062501B" w:rsidRDefault="0062501B" w:rsidP="00AE071D">
      <w:pPr>
        <w:pStyle w:val="HWBullets"/>
      </w:pPr>
      <w:r>
        <w:t>Other questions</w:t>
      </w:r>
    </w:p>
    <w:p w14:paraId="571C4A77" w14:textId="33EA7F74" w:rsidR="00FA7053" w:rsidRDefault="00FA7053" w:rsidP="00AE071D">
      <w:pPr>
        <w:pStyle w:val="HWNormalText"/>
      </w:pPr>
      <w:r>
        <w:t xml:space="preserve">If you have any </w:t>
      </w:r>
      <w:proofErr w:type="spellStart"/>
      <w:r>
        <w:t>SmartSurvey</w:t>
      </w:r>
      <w:proofErr w:type="spellEnd"/>
      <w:r>
        <w:t xml:space="preserve"> licences under the Healthwatch England </w:t>
      </w:r>
      <w:r w:rsidR="009E255A">
        <w:t>Business Enterprise Account, you can find most of these questions in a shared question library.</w:t>
      </w:r>
    </w:p>
    <w:p w14:paraId="52601184" w14:textId="17B1BF35" w:rsidR="009E255A" w:rsidRPr="0062501B" w:rsidRDefault="009E255A" w:rsidP="00AE071D">
      <w:pPr>
        <w:pStyle w:val="HWNormalText"/>
      </w:pPr>
      <w:r>
        <w:t xml:space="preserve">See our </w:t>
      </w:r>
      <w:hyperlink r:id="rId15" w:history="1">
        <w:r w:rsidRPr="00C543D5">
          <w:rPr>
            <w:rStyle w:val="Hyperlink"/>
          </w:rPr>
          <w:t xml:space="preserve">guidance on </w:t>
        </w:r>
        <w:proofErr w:type="spellStart"/>
        <w:r w:rsidRPr="00C543D5">
          <w:rPr>
            <w:rStyle w:val="Hyperlink"/>
          </w:rPr>
          <w:t>SmartSurvey</w:t>
        </w:r>
        <w:proofErr w:type="spellEnd"/>
      </w:hyperlink>
      <w:r>
        <w:t xml:space="preserve"> for further information.</w:t>
      </w:r>
    </w:p>
    <w:p w14:paraId="20DDE903" w14:textId="4E7B2C8A" w:rsidR="002D19C5" w:rsidRDefault="0056645B" w:rsidP="0056645B">
      <w:pPr>
        <w:pStyle w:val="HWHeading1"/>
      </w:pPr>
      <w:bookmarkStart w:id="3" w:name="_Toc201129992"/>
      <w:r>
        <w:t>Demographic questions</w:t>
      </w:r>
      <w:r w:rsidR="00770E91">
        <w:t xml:space="preserve"> – commonly used</w:t>
      </w:r>
      <w:bookmarkEnd w:id="3"/>
    </w:p>
    <w:p w14:paraId="7C125CCE" w14:textId="08671A0C" w:rsidR="00AA4F9F" w:rsidRDefault="00AA4F9F" w:rsidP="00AE071D">
      <w:pPr>
        <w:pStyle w:val="HWNormalText"/>
      </w:pPr>
      <w:r w:rsidRPr="00AA4F9F">
        <w:t>Demographics is data about people that describes characteristics such as age, ethnicity, marital status, education, gender, and income. We have included the commonly used ones in this section, and other types of information that might come under the generic term "demographics</w:t>
      </w:r>
      <w:r w:rsidR="00154BC1" w:rsidRPr="00AA4F9F">
        <w:t>” in</w:t>
      </w:r>
      <w:r w:rsidRPr="00AA4F9F">
        <w:t xml:space="preserve"> later sections.</w:t>
      </w:r>
    </w:p>
    <w:p w14:paraId="5FA86A7F" w14:textId="6637080F" w:rsidR="002D19C5" w:rsidRDefault="00154BC1" w:rsidP="00AE071D">
      <w:pPr>
        <w:pStyle w:val="HWNormalText"/>
      </w:pPr>
      <w:r w:rsidRPr="00154BC1">
        <w:t xml:space="preserve">There is more than one way to ask a question, but we recommend that everyone uses the </w:t>
      </w:r>
      <w:r w:rsidRPr="00154BC1">
        <w:rPr>
          <w:b/>
        </w:rPr>
        <w:t>recommended</w:t>
      </w:r>
      <w:r w:rsidRPr="00154BC1">
        <w:t xml:space="preserve"> </w:t>
      </w:r>
      <w:r w:rsidRPr="00154BC1">
        <w:rPr>
          <w:b/>
        </w:rPr>
        <w:t>taxonomy</w:t>
      </w:r>
      <w:r w:rsidRPr="00154BC1">
        <w:t xml:space="preserve"> to enable comparisons and combine data from different local Healthwatch. We have further guidance on collecting and using demographic data, available</w:t>
      </w:r>
      <w:r>
        <w:t xml:space="preserve"> </w:t>
      </w:r>
      <w:hyperlink r:id="rId16" w:history="1">
        <w:r w:rsidR="009D6280" w:rsidRPr="00434345">
          <w:rPr>
            <w:rStyle w:val="Hyperlink"/>
          </w:rPr>
          <w:t>here.</w:t>
        </w:r>
      </w:hyperlink>
    </w:p>
    <w:p w14:paraId="1E7F3C25" w14:textId="77777777" w:rsidR="002D19C5" w:rsidRPr="00947EA0" w:rsidRDefault="002D19C5" w:rsidP="002D19C5">
      <w:pPr>
        <w:pStyle w:val="Heading2"/>
        <w:rPr>
          <w:i/>
          <w:iCs/>
          <w:color w:val="84BD00" w:themeColor="accent2"/>
        </w:rPr>
      </w:pPr>
      <w:r w:rsidRPr="00A900D5">
        <w:t xml:space="preserve">Age </w:t>
      </w:r>
    </w:p>
    <w:p w14:paraId="73A38968" w14:textId="5FE30569" w:rsidR="00115E1F" w:rsidRPr="00115E1F" w:rsidRDefault="005841AC" w:rsidP="00AE071D">
      <w:pPr>
        <w:pStyle w:val="HWNormalText"/>
        <w:rPr>
          <w:rStyle w:val="IntenseEmphasis"/>
          <w:i w:val="0"/>
          <w:iCs w:val="0"/>
          <w:color w:val="auto"/>
          <w:szCs w:val="20"/>
        </w:rPr>
      </w:pPr>
      <w:r w:rsidRPr="005841AC">
        <w:t xml:space="preserve">Age categories approximately reflect life stages. When analysing the data, you may need to recode them into broader categories, but there is value in using narrower classifications that align with Healthwatch England guidance, as this will enable cross-borough aggregation and </w:t>
      </w:r>
      <w:proofErr w:type="gramStart"/>
      <w:r w:rsidRPr="005841AC">
        <w:t>comparison.</w:t>
      </w:r>
      <w:r w:rsidR="002D19C5">
        <w:t>.</w:t>
      </w:r>
      <w:proofErr w:type="gramEnd"/>
      <w:r w:rsidR="002D19C5" w:rsidRPr="002E2478">
        <w:t xml:space="preserve"> </w:t>
      </w:r>
    </w:p>
    <w:p w14:paraId="51BD74C2" w14:textId="42E1D065" w:rsidR="006E0AB1" w:rsidRPr="00456439" w:rsidRDefault="006E0AB1" w:rsidP="00AE071D">
      <w:pPr>
        <w:pStyle w:val="HWNormalText"/>
        <w:rPr>
          <w:rStyle w:val="IntenseEmphasis"/>
          <w:i w:val="0"/>
          <w:iCs w:val="0"/>
          <w:color w:val="auto"/>
        </w:rPr>
      </w:pPr>
      <w:r w:rsidRPr="00115E1F">
        <w:rPr>
          <w:rStyle w:val="IntenseEmphasis"/>
          <w:b/>
          <w:i w:val="0"/>
          <w:iCs w:val="0"/>
          <w:color w:val="auto"/>
        </w:rPr>
        <w:t>What age group are you in?</w:t>
      </w:r>
      <w:r w:rsidR="00456439" w:rsidRPr="00456439">
        <w:rPr>
          <w:rStyle w:val="IntenseEmphasis"/>
          <w:i w:val="0"/>
          <w:iCs w:val="0"/>
          <w:color w:val="auto"/>
        </w:rPr>
        <w:t xml:space="preserve"> [Single select]</w:t>
      </w:r>
    </w:p>
    <w:p w14:paraId="6C351FAC" w14:textId="2626F416" w:rsidR="006E0AB1" w:rsidRPr="00456439" w:rsidRDefault="00456439" w:rsidP="00AE071D">
      <w:pPr>
        <w:pStyle w:val="HWBullets"/>
        <w:rPr>
          <w:rStyle w:val="IntenseEmphasis"/>
          <w:i w:val="0"/>
          <w:iCs w:val="0"/>
          <w:color w:val="auto"/>
        </w:rPr>
      </w:pPr>
      <w:r w:rsidRPr="00456439">
        <w:rPr>
          <w:rStyle w:val="IntenseEmphasis"/>
          <w:i w:val="0"/>
          <w:iCs w:val="0"/>
          <w:color w:val="auto"/>
        </w:rPr>
        <w:t>Under 13</w:t>
      </w:r>
    </w:p>
    <w:p w14:paraId="4D0D0A96"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13 to 15 years</w:t>
      </w:r>
    </w:p>
    <w:p w14:paraId="085BF523"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16 to 17 years</w:t>
      </w:r>
    </w:p>
    <w:p w14:paraId="4AD7EE9F"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18 to 24 years</w:t>
      </w:r>
    </w:p>
    <w:p w14:paraId="58EA185C"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25 to 49 years</w:t>
      </w:r>
    </w:p>
    <w:p w14:paraId="27B57005"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50 to 64 years</w:t>
      </w:r>
    </w:p>
    <w:p w14:paraId="7697272F"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65 to 79 years</w:t>
      </w:r>
    </w:p>
    <w:p w14:paraId="1FC73F32"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80+ years</w:t>
      </w:r>
    </w:p>
    <w:p w14:paraId="39D0243A" w14:textId="77777777" w:rsidR="006E0AB1" w:rsidRPr="00456439" w:rsidRDefault="006E0AB1" w:rsidP="00AE071D">
      <w:pPr>
        <w:pStyle w:val="HWBullets"/>
        <w:rPr>
          <w:rStyle w:val="IntenseEmphasis"/>
          <w:i w:val="0"/>
          <w:iCs w:val="0"/>
          <w:color w:val="auto"/>
        </w:rPr>
      </w:pPr>
      <w:r w:rsidRPr="00456439">
        <w:rPr>
          <w:rStyle w:val="IntenseEmphasis"/>
          <w:i w:val="0"/>
          <w:iCs w:val="0"/>
          <w:color w:val="auto"/>
        </w:rPr>
        <w:t>Prefer not to say</w:t>
      </w:r>
    </w:p>
    <w:p w14:paraId="010A8E5B" w14:textId="77777777" w:rsidR="006E0AB1" w:rsidRPr="00456439" w:rsidRDefault="006E0AB1" w:rsidP="00AE071D">
      <w:pPr>
        <w:pStyle w:val="HWBullets"/>
        <w:rPr>
          <w:rStyle w:val="IntenseEmphasis"/>
          <w:i w:val="0"/>
          <w:iCs w:val="0"/>
          <w:color w:val="auto"/>
          <w:sz w:val="20"/>
          <w:szCs w:val="20"/>
        </w:rPr>
      </w:pPr>
      <w:r w:rsidRPr="00456439">
        <w:rPr>
          <w:rStyle w:val="IntenseEmphasis"/>
          <w:i w:val="0"/>
          <w:iCs w:val="0"/>
          <w:color w:val="auto"/>
        </w:rPr>
        <w:t>Not known</w:t>
      </w:r>
    </w:p>
    <w:p w14:paraId="7E0B94C6" w14:textId="77777777" w:rsidR="006E0AB1" w:rsidRDefault="006E0AB1" w:rsidP="00AE071D">
      <w:pPr>
        <w:pStyle w:val="HWNormalText"/>
        <w:rPr>
          <w:rStyle w:val="IntenseEmphasis"/>
          <w:color w:val="BFBFBF" w:themeColor="text2"/>
        </w:rPr>
      </w:pPr>
    </w:p>
    <w:p w14:paraId="1D577D2C" w14:textId="7DB098D6" w:rsidR="00834829" w:rsidRPr="00834829" w:rsidRDefault="006E0AB1" w:rsidP="00834829">
      <w:pPr>
        <w:pStyle w:val="Heading2"/>
      </w:pPr>
      <w:r>
        <w:t>Gender/</w:t>
      </w:r>
      <w:r w:rsidR="0045086C">
        <w:t>sex/</w:t>
      </w:r>
      <w:r>
        <w:t>gender identity</w:t>
      </w:r>
    </w:p>
    <w:p w14:paraId="20D05682" w14:textId="49E885B9" w:rsidR="00F25D70" w:rsidRDefault="003F4119" w:rsidP="00F25D70">
      <w:pPr>
        <w:pStyle w:val="HWNormalText"/>
      </w:pPr>
      <w:r w:rsidRPr="00AE071D">
        <w:t xml:space="preserve">Currently our </w:t>
      </w:r>
      <w:r w:rsidR="0026717B" w:rsidRPr="00AE071D">
        <w:t xml:space="preserve">taxonomy focuses on gender and gender identity rather than biological sex. </w:t>
      </w:r>
      <w:r w:rsidR="006E0AB1" w:rsidRPr="00AE071D">
        <w:t xml:space="preserve"> </w:t>
      </w:r>
      <w:r w:rsidR="00F25D70">
        <w:t xml:space="preserve">Our rationale for this was that our research is not based on people's biology but on how they perceive themselves and are treated. We know from </w:t>
      </w:r>
      <w:r w:rsidR="00F25D70" w:rsidRPr="00FB67C0">
        <w:t>ou</w:t>
      </w:r>
      <w:r w:rsidR="00F25D70">
        <w:t xml:space="preserve">r </w:t>
      </w:r>
      <w:r w:rsidR="00F25D70" w:rsidRPr="00FB67C0">
        <w:t>ins</w:t>
      </w:r>
      <w:r w:rsidR="00F25D70">
        <w:t xml:space="preserve">ight that trans people feel that they are often not taken seriously by health providers in their new gender identity.  </w:t>
      </w:r>
    </w:p>
    <w:p w14:paraId="4C38F1AB" w14:textId="5BEC326A" w:rsidR="00D22618" w:rsidRDefault="00F25D70" w:rsidP="00F25D70">
      <w:pPr>
        <w:pStyle w:val="HWNormalText"/>
      </w:pPr>
      <w:r w:rsidRPr="003A1F56">
        <w:t xml:space="preserve">In March 2025, the government published the findings of an </w:t>
      </w:r>
      <w:hyperlink r:id="rId17" w:history="1">
        <w:r w:rsidRPr="003A1F56">
          <w:rPr>
            <w:rStyle w:val="Hyperlink"/>
          </w:rPr>
          <w:t>independent review of data, statistics and research on sex and gender</w:t>
        </w:r>
      </w:hyperlink>
      <w:r w:rsidRPr="003A1F56">
        <w:t>. It recommended that data on sex should be collected separately from gender identity. It proposed testing new questions on gender identity.</w:t>
      </w:r>
      <w:r w:rsidR="00D22618">
        <w:t xml:space="preserve"> </w:t>
      </w:r>
      <w:r w:rsidRPr="008C43B3">
        <w:t xml:space="preserve">We are awaiting the </w:t>
      </w:r>
      <w:r w:rsidR="002B3FB3">
        <w:t>government’s response to th</w:t>
      </w:r>
      <w:r w:rsidR="00D22618">
        <w:t>is review.</w:t>
      </w:r>
    </w:p>
    <w:p w14:paraId="7B438589" w14:textId="7366709F" w:rsidR="00F25D70" w:rsidRDefault="00D22618" w:rsidP="00F25D70">
      <w:pPr>
        <w:pStyle w:val="HWNormalText"/>
      </w:pPr>
      <w:r>
        <w:t xml:space="preserve">We are also awaiting the </w:t>
      </w:r>
      <w:r w:rsidR="00F25D70" w:rsidRPr="008C43B3">
        <w:t>publication of the E</w:t>
      </w:r>
      <w:r>
        <w:t xml:space="preserve">quality and Human Rights </w:t>
      </w:r>
      <w:r w:rsidR="00F25D70" w:rsidRPr="008C43B3">
        <w:t>C</w:t>
      </w:r>
      <w:r>
        <w:t>ommission</w:t>
      </w:r>
      <w:r w:rsidR="00F25D70" w:rsidRPr="008C43B3">
        <w:t xml:space="preserve">'s updated statutory guidance </w:t>
      </w:r>
      <w:r w:rsidR="008534AA">
        <w:t>on</w:t>
      </w:r>
      <w:r w:rsidR="00F25D70">
        <w:t xml:space="preserve"> how public bodies should comply with the Equality Act in light of the</w:t>
      </w:r>
      <w:r w:rsidR="00F25D70" w:rsidRPr="007A40E9">
        <w:t xml:space="preserve"> </w:t>
      </w:r>
      <w:hyperlink r:id="rId18" w:history="1">
        <w:r w:rsidR="00F25D70" w:rsidRPr="00D645DC">
          <w:rPr>
            <w:rStyle w:val="Hyperlink"/>
          </w:rPr>
          <w:t>Supreme Court judgment</w:t>
        </w:r>
      </w:hyperlink>
      <w:r w:rsidR="00F25D70">
        <w:t xml:space="preserve"> </w:t>
      </w:r>
      <w:r w:rsidR="00F25D70" w:rsidRPr="007A40E9">
        <w:t xml:space="preserve">on the meaning of sex in the Equality Act. </w:t>
      </w:r>
    </w:p>
    <w:p w14:paraId="6ACB6DB4" w14:textId="675D2B54" w:rsidR="00F25D70" w:rsidRDefault="00F25D70" w:rsidP="00F25D70">
      <w:pPr>
        <w:pStyle w:val="HWNormalText"/>
      </w:pPr>
      <w:r w:rsidRPr="007A40E9">
        <w:t>We will</w:t>
      </w:r>
      <w:r>
        <w:t xml:space="preserve"> consider</w:t>
      </w:r>
      <w:r w:rsidRPr="007A40E9">
        <w:t xml:space="preserve"> updat</w:t>
      </w:r>
      <w:r>
        <w:t>ing</w:t>
      </w:r>
      <w:r w:rsidRPr="007A40E9">
        <w:t xml:space="preserve"> our </w:t>
      </w:r>
      <w:r>
        <w:t>demographic taxonomy and guidance</w:t>
      </w:r>
      <w:r w:rsidRPr="007A40E9">
        <w:t xml:space="preserve"> once this code is published. As the </w:t>
      </w:r>
      <w:r w:rsidR="00D22618">
        <w:t>EHRC</w:t>
      </w:r>
      <w:r w:rsidRPr="007A40E9">
        <w:t xml:space="preserve"> states, this does not prevent individual organisations from </w:t>
      </w:r>
      <w:r>
        <w:t>seeking</w:t>
      </w:r>
      <w:r w:rsidRPr="007A40E9">
        <w:t xml:space="preserve"> their </w:t>
      </w:r>
      <w:r>
        <w:t xml:space="preserve">own </w:t>
      </w:r>
      <w:r w:rsidRPr="007A40E9">
        <w:t xml:space="preserve">legal advice to </w:t>
      </w:r>
      <w:r>
        <w:t>decide</w:t>
      </w:r>
      <w:r w:rsidRPr="007A40E9">
        <w:t xml:space="preserve"> how to comply with the ruling</w:t>
      </w:r>
      <w:r>
        <w:t>.</w:t>
      </w:r>
    </w:p>
    <w:p w14:paraId="0D8EDAAE" w14:textId="6BAD1A00" w:rsidR="00111123" w:rsidRDefault="00111123" w:rsidP="00F25D70">
      <w:pPr>
        <w:pStyle w:val="Heading3"/>
      </w:pPr>
      <w:r>
        <w:t>Gender</w:t>
      </w:r>
    </w:p>
    <w:p w14:paraId="659772D4" w14:textId="4E976B1A" w:rsidR="0001735D" w:rsidRPr="00115E1F" w:rsidRDefault="0001735D" w:rsidP="00AE071D">
      <w:pPr>
        <w:pStyle w:val="HWNormalText"/>
        <w:rPr>
          <w:rStyle w:val="IntenseEmphasis"/>
          <w:i w:val="0"/>
          <w:iCs w:val="0"/>
          <w:color w:val="auto"/>
        </w:rPr>
      </w:pPr>
      <w:r w:rsidRPr="00115E1F">
        <w:rPr>
          <w:rStyle w:val="IntenseEmphasis"/>
          <w:b/>
          <w:i w:val="0"/>
          <w:iCs w:val="0"/>
          <w:color w:val="auto"/>
        </w:rPr>
        <w:t>Are you?</w:t>
      </w:r>
      <w:r w:rsidR="00115E1F">
        <w:rPr>
          <w:rStyle w:val="IntenseEmphasis"/>
          <w:b/>
          <w:i w:val="0"/>
          <w:iCs w:val="0"/>
          <w:color w:val="auto"/>
        </w:rPr>
        <w:t xml:space="preserve"> </w:t>
      </w:r>
      <w:r w:rsidR="00115E1F" w:rsidRPr="00115E1F">
        <w:rPr>
          <w:rStyle w:val="IntenseEmphasis"/>
          <w:i w:val="0"/>
          <w:iCs w:val="0"/>
          <w:color w:val="auto"/>
        </w:rPr>
        <w:t>[Single select]</w:t>
      </w:r>
    </w:p>
    <w:p w14:paraId="7E1D2DA4" w14:textId="1CC05557" w:rsidR="0001735D" w:rsidRPr="0001735D" w:rsidRDefault="0001735D" w:rsidP="00AE071D">
      <w:pPr>
        <w:pStyle w:val="HWBullets"/>
        <w:rPr>
          <w:rStyle w:val="IntenseEmphasis"/>
          <w:i w:val="0"/>
          <w:iCs w:val="0"/>
          <w:color w:val="auto"/>
        </w:rPr>
      </w:pPr>
      <w:r w:rsidRPr="0001735D">
        <w:rPr>
          <w:rStyle w:val="IntenseEmphasis"/>
          <w:i w:val="0"/>
          <w:iCs w:val="0"/>
          <w:color w:val="auto"/>
        </w:rPr>
        <w:t>A woman</w:t>
      </w:r>
    </w:p>
    <w:p w14:paraId="406CEBBB" w14:textId="77777777" w:rsidR="0001735D" w:rsidRPr="0001735D" w:rsidRDefault="0001735D" w:rsidP="00AE071D">
      <w:pPr>
        <w:pStyle w:val="HWBullets"/>
        <w:rPr>
          <w:rStyle w:val="IntenseEmphasis"/>
          <w:i w:val="0"/>
          <w:iCs w:val="0"/>
          <w:color w:val="auto"/>
        </w:rPr>
      </w:pPr>
      <w:r w:rsidRPr="0001735D">
        <w:rPr>
          <w:rStyle w:val="IntenseEmphasis"/>
          <w:i w:val="0"/>
          <w:iCs w:val="0"/>
          <w:color w:val="auto"/>
        </w:rPr>
        <w:t>A man</w:t>
      </w:r>
    </w:p>
    <w:p w14:paraId="2D9C4837" w14:textId="77777777" w:rsidR="0001735D" w:rsidRPr="0001735D" w:rsidRDefault="0001735D" w:rsidP="00AE071D">
      <w:pPr>
        <w:pStyle w:val="HWBullets"/>
        <w:rPr>
          <w:rStyle w:val="IntenseEmphasis"/>
          <w:i w:val="0"/>
          <w:iCs w:val="0"/>
          <w:color w:val="auto"/>
        </w:rPr>
      </w:pPr>
      <w:r w:rsidRPr="0001735D">
        <w:rPr>
          <w:rStyle w:val="IntenseEmphasis"/>
          <w:i w:val="0"/>
          <w:iCs w:val="0"/>
          <w:color w:val="auto"/>
        </w:rPr>
        <w:t>Non-binary</w:t>
      </w:r>
    </w:p>
    <w:p w14:paraId="5F8B334E" w14:textId="77777777" w:rsidR="0001735D" w:rsidRPr="0001735D" w:rsidRDefault="0001735D" w:rsidP="00AE071D">
      <w:pPr>
        <w:pStyle w:val="HWBullets"/>
        <w:rPr>
          <w:rStyle w:val="IntenseEmphasis"/>
          <w:i w:val="0"/>
          <w:iCs w:val="0"/>
          <w:color w:val="auto"/>
        </w:rPr>
      </w:pPr>
      <w:r w:rsidRPr="0001735D">
        <w:rPr>
          <w:rStyle w:val="IntenseEmphasis"/>
          <w:i w:val="0"/>
          <w:iCs w:val="0"/>
          <w:color w:val="auto"/>
        </w:rPr>
        <w:t>Prefer not to say</w:t>
      </w:r>
    </w:p>
    <w:p w14:paraId="7A3C228E" w14:textId="77777777" w:rsidR="0001735D" w:rsidRPr="0001735D" w:rsidRDefault="0001735D" w:rsidP="00AE071D">
      <w:pPr>
        <w:pStyle w:val="HWBullets"/>
        <w:rPr>
          <w:rStyle w:val="IntenseEmphasis"/>
          <w:i w:val="0"/>
          <w:iCs w:val="0"/>
          <w:color w:val="auto"/>
        </w:rPr>
      </w:pPr>
      <w:r w:rsidRPr="0001735D">
        <w:rPr>
          <w:rStyle w:val="IntenseEmphasis"/>
          <w:i w:val="0"/>
          <w:iCs w:val="0"/>
          <w:color w:val="auto"/>
        </w:rPr>
        <w:t>Not known</w:t>
      </w:r>
    </w:p>
    <w:p w14:paraId="70069F03" w14:textId="77777777" w:rsidR="0001735D" w:rsidRPr="0001735D" w:rsidRDefault="0001735D" w:rsidP="00AE071D">
      <w:pPr>
        <w:pStyle w:val="HWBullets"/>
        <w:rPr>
          <w:rStyle w:val="IntenseEmphasis"/>
          <w:i w:val="0"/>
          <w:iCs w:val="0"/>
          <w:color w:val="auto"/>
        </w:rPr>
      </w:pPr>
      <w:r w:rsidRPr="0001735D">
        <w:rPr>
          <w:rStyle w:val="IntenseEmphasis"/>
          <w:i w:val="0"/>
          <w:iCs w:val="0"/>
          <w:color w:val="auto"/>
        </w:rPr>
        <w:t>Prefer to self-describe (please specify)</w:t>
      </w:r>
    </w:p>
    <w:p w14:paraId="2BD72390" w14:textId="4A6599EB" w:rsidR="0001735D" w:rsidRPr="0001735D" w:rsidRDefault="00111123" w:rsidP="00111123">
      <w:pPr>
        <w:pStyle w:val="HWHeading3"/>
      </w:pPr>
      <w:r>
        <w:t>Gender identity</w:t>
      </w:r>
    </w:p>
    <w:p w14:paraId="649FA911" w14:textId="35F005C7" w:rsidR="0001735D" w:rsidRPr="00115E1F" w:rsidRDefault="0001735D" w:rsidP="00AE071D">
      <w:pPr>
        <w:pStyle w:val="HWNormalText"/>
        <w:rPr>
          <w:rStyle w:val="IntenseEmphasis"/>
          <w:i w:val="0"/>
          <w:iCs w:val="0"/>
          <w:color w:val="auto"/>
        </w:rPr>
      </w:pPr>
      <w:r w:rsidRPr="00115E1F">
        <w:rPr>
          <w:rStyle w:val="IntenseEmphasis"/>
          <w:b/>
          <w:i w:val="0"/>
          <w:iCs w:val="0"/>
          <w:color w:val="auto"/>
        </w:rPr>
        <w:t>Is your gender identity the same as your sex recorded at birth?</w:t>
      </w:r>
      <w:r w:rsidR="00115E1F">
        <w:rPr>
          <w:rStyle w:val="IntenseEmphasis"/>
          <w:i w:val="0"/>
          <w:iCs w:val="0"/>
          <w:color w:val="auto"/>
        </w:rPr>
        <w:t xml:space="preserve"> [Single select]</w:t>
      </w:r>
    </w:p>
    <w:p w14:paraId="5C25CC36" w14:textId="21F1AA16" w:rsidR="0001735D" w:rsidRPr="00115E1F" w:rsidRDefault="0001735D" w:rsidP="00AE071D">
      <w:pPr>
        <w:pStyle w:val="HWBullets"/>
        <w:rPr>
          <w:rStyle w:val="IntenseEmphasis"/>
          <w:i w:val="0"/>
          <w:iCs w:val="0"/>
          <w:color w:val="auto"/>
        </w:rPr>
      </w:pPr>
      <w:r w:rsidRPr="00115E1F">
        <w:rPr>
          <w:rStyle w:val="IntenseEmphasis"/>
          <w:i w:val="0"/>
          <w:iCs w:val="0"/>
          <w:color w:val="auto"/>
        </w:rPr>
        <w:t>Yes</w:t>
      </w:r>
    </w:p>
    <w:p w14:paraId="3118280F" w14:textId="77777777" w:rsidR="0001735D" w:rsidRPr="00115E1F" w:rsidRDefault="0001735D" w:rsidP="00AE071D">
      <w:pPr>
        <w:pStyle w:val="HWBullets"/>
        <w:rPr>
          <w:rStyle w:val="IntenseEmphasis"/>
          <w:i w:val="0"/>
          <w:iCs w:val="0"/>
          <w:color w:val="auto"/>
        </w:rPr>
      </w:pPr>
      <w:r w:rsidRPr="00115E1F">
        <w:rPr>
          <w:rStyle w:val="IntenseEmphasis"/>
          <w:i w:val="0"/>
          <w:iCs w:val="0"/>
          <w:color w:val="auto"/>
        </w:rPr>
        <w:t>No</w:t>
      </w:r>
    </w:p>
    <w:p w14:paraId="06C58545" w14:textId="77777777" w:rsidR="0001735D" w:rsidRPr="00115E1F" w:rsidRDefault="0001735D" w:rsidP="00AE071D">
      <w:pPr>
        <w:pStyle w:val="HWBullets"/>
        <w:rPr>
          <w:rStyle w:val="IntenseEmphasis"/>
          <w:i w:val="0"/>
          <w:iCs w:val="0"/>
          <w:color w:val="auto"/>
        </w:rPr>
      </w:pPr>
      <w:r w:rsidRPr="00115E1F">
        <w:rPr>
          <w:rStyle w:val="IntenseEmphasis"/>
          <w:i w:val="0"/>
          <w:iCs w:val="0"/>
          <w:color w:val="auto"/>
        </w:rPr>
        <w:t>Prefer not to say</w:t>
      </w:r>
    </w:p>
    <w:p w14:paraId="629655EC" w14:textId="77777777" w:rsidR="0001735D" w:rsidRPr="00115E1F" w:rsidRDefault="0001735D" w:rsidP="00AE071D">
      <w:pPr>
        <w:pStyle w:val="HWBullets"/>
        <w:rPr>
          <w:rStyle w:val="IntenseEmphasis"/>
          <w:i w:val="0"/>
          <w:iCs w:val="0"/>
          <w:color w:val="auto"/>
        </w:rPr>
      </w:pPr>
      <w:r w:rsidRPr="00115E1F">
        <w:rPr>
          <w:rStyle w:val="IntenseEmphasis"/>
          <w:i w:val="0"/>
          <w:iCs w:val="0"/>
          <w:color w:val="auto"/>
        </w:rPr>
        <w:t>Not known</w:t>
      </w:r>
    </w:p>
    <w:p w14:paraId="706E0D0A" w14:textId="2C086A88" w:rsidR="0001735D" w:rsidRDefault="00B014B7" w:rsidP="00AE071D">
      <w:pPr>
        <w:pStyle w:val="HWHeading3"/>
      </w:pPr>
      <w:r>
        <w:t>Alternative questions to capture biological sex and gender identity</w:t>
      </w:r>
    </w:p>
    <w:p w14:paraId="401ED5B8" w14:textId="217BE5FE" w:rsidR="00B014B7" w:rsidRPr="00AE071D" w:rsidRDefault="00B014B7" w:rsidP="00AE071D">
      <w:pPr>
        <w:pStyle w:val="HWHeading4"/>
      </w:pPr>
      <w:r w:rsidRPr="00AE071D">
        <w:t>Sex</w:t>
      </w:r>
    </w:p>
    <w:p w14:paraId="2379B4B3" w14:textId="022008A7" w:rsidR="00B014B7" w:rsidRDefault="00B014B7" w:rsidP="00AE071D">
      <w:pPr>
        <w:pStyle w:val="HWNormalText"/>
      </w:pPr>
      <w:r>
        <w:t>What is your bi</w:t>
      </w:r>
      <w:r w:rsidR="00AE071D">
        <w:t>ological sex?  By biological sex, we mean your sex recorded at birth.</w:t>
      </w:r>
      <w:r w:rsidR="00674207">
        <w:t xml:space="preserve"> [Single select]</w:t>
      </w:r>
    </w:p>
    <w:p w14:paraId="2A024A37" w14:textId="0ADD4B16" w:rsidR="00AE071D" w:rsidRPr="00F25D70" w:rsidRDefault="00AE071D" w:rsidP="00F25D70">
      <w:pPr>
        <w:pStyle w:val="HWBullets"/>
      </w:pPr>
      <w:r w:rsidRPr="00F25D70">
        <w:t>Female</w:t>
      </w:r>
    </w:p>
    <w:p w14:paraId="2CAAF5FC" w14:textId="29806D11" w:rsidR="00AE071D" w:rsidRPr="00F25D70" w:rsidRDefault="00AE071D" w:rsidP="00F25D70">
      <w:pPr>
        <w:pStyle w:val="HWBullets"/>
      </w:pPr>
      <w:r w:rsidRPr="00F25D70">
        <w:t>Male</w:t>
      </w:r>
    </w:p>
    <w:p w14:paraId="6D4125DD" w14:textId="4762522A" w:rsidR="00AE071D" w:rsidRPr="00F25D70" w:rsidRDefault="00AE071D" w:rsidP="00F25D70">
      <w:pPr>
        <w:pStyle w:val="HWBullets"/>
      </w:pPr>
      <w:r w:rsidRPr="00F25D70">
        <w:t>Prefer not to say</w:t>
      </w:r>
    </w:p>
    <w:p w14:paraId="13584CE1" w14:textId="224B7E66" w:rsidR="00AE071D" w:rsidRDefault="00AE071D" w:rsidP="00F25D70">
      <w:pPr>
        <w:pStyle w:val="HWHeading4"/>
      </w:pPr>
      <w:r>
        <w:t>Gender identity</w:t>
      </w:r>
    </w:p>
    <w:p w14:paraId="43D8F47E" w14:textId="4DA85839" w:rsidR="0022076F" w:rsidRDefault="0022076F" w:rsidP="0022076F">
      <w:pPr>
        <w:pStyle w:val="HWNormalText"/>
      </w:pPr>
      <w:r>
        <w:t>Do you consider yourself to be transgender</w:t>
      </w:r>
      <w:r w:rsidR="009E7FC3">
        <w:t xml:space="preserve"> or non-binary</w:t>
      </w:r>
      <w:r>
        <w:t xml:space="preserve">? </w:t>
      </w:r>
      <w:r w:rsidR="00674207">
        <w:t>[Single select]</w:t>
      </w:r>
    </w:p>
    <w:p w14:paraId="4B9E9AF1" w14:textId="5CB932D6" w:rsidR="0022076F" w:rsidRDefault="0022076F" w:rsidP="00674207">
      <w:pPr>
        <w:pStyle w:val="HWNormalText"/>
        <w:numPr>
          <w:ilvl w:val="0"/>
          <w:numId w:val="28"/>
        </w:numPr>
      </w:pPr>
      <w:r>
        <w:t xml:space="preserve">Yes, Trans woman </w:t>
      </w:r>
    </w:p>
    <w:p w14:paraId="1EAAF5D5" w14:textId="0E156E5A" w:rsidR="0022076F" w:rsidRDefault="0022076F" w:rsidP="00674207">
      <w:pPr>
        <w:pStyle w:val="HWNormalText"/>
        <w:numPr>
          <w:ilvl w:val="0"/>
          <w:numId w:val="28"/>
        </w:numPr>
      </w:pPr>
      <w:r>
        <w:t>Yes, Trans man</w:t>
      </w:r>
    </w:p>
    <w:p w14:paraId="1FA59D89" w14:textId="4460977A" w:rsidR="0022076F" w:rsidRDefault="0022076F" w:rsidP="00674207">
      <w:pPr>
        <w:pStyle w:val="HWNormalText"/>
        <w:numPr>
          <w:ilvl w:val="0"/>
          <w:numId w:val="28"/>
        </w:numPr>
      </w:pPr>
      <w:r>
        <w:t xml:space="preserve">Yes, Non-binary </w:t>
      </w:r>
    </w:p>
    <w:p w14:paraId="686508BD" w14:textId="1A398B4D" w:rsidR="00674207" w:rsidRDefault="00674207" w:rsidP="00674207">
      <w:pPr>
        <w:pStyle w:val="HWNormalText"/>
        <w:numPr>
          <w:ilvl w:val="0"/>
          <w:numId w:val="28"/>
        </w:numPr>
      </w:pPr>
      <w:r>
        <w:t>Yes, Agender</w:t>
      </w:r>
    </w:p>
    <w:p w14:paraId="2F994A3E" w14:textId="10A20447" w:rsidR="0022076F" w:rsidRDefault="0022076F" w:rsidP="00674207">
      <w:pPr>
        <w:pStyle w:val="HWNormalText"/>
        <w:numPr>
          <w:ilvl w:val="0"/>
          <w:numId w:val="28"/>
        </w:numPr>
      </w:pPr>
      <w:r>
        <w:t>Yes, other (please specify if you wish)</w:t>
      </w:r>
    </w:p>
    <w:p w14:paraId="26C1EC37" w14:textId="460ED723" w:rsidR="0022076F" w:rsidRDefault="0022076F" w:rsidP="00674207">
      <w:pPr>
        <w:pStyle w:val="HWNormalText"/>
        <w:numPr>
          <w:ilvl w:val="0"/>
          <w:numId w:val="28"/>
        </w:numPr>
      </w:pPr>
      <w:r>
        <w:t>No</w:t>
      </w:r>
    </w:p>
    <w:p w14:paraId="788FBC97" w14:textId="779805AF" w:rsidR="0022076F" w:rsidRDefault="0022076F" w:rsidP="00674207">
      <w:pPr>
        <w:pStyle w:val="HWNormalText"/>
        <w:numPr>
          <w:ilvl w:val="0"/>
          <w:numId w:val="28"/>
        </w:numPr>
      </w:pPr>
      <w:r>
        <w:t xml:space="preserve">Don’t know </w:t>
      </w:r>
    </w:p>
    <w:p w14:paraId="79F89ABC" w14:textId="7F7C12D4" w:rsidR="00F25D70" w:rsidRPr="00F25D70" w:rsidRDefault="0022076F" w:rsidP="00674207">
      <w:pPr>
        <w:pStyle w:val="HWNormalText"/>
        <w:numPr>
          <w:ilvl w:val="0"/>
          <w:numId w:val="28"/>
        </w:numPr>
      </w:pPr>
      <w:r>
        <w:t>Prefer not to say</w:t>
      </w:r>
    </w:p>
    <w:p w14:paraId="48F72774" w14:textId="77777777" w:rsidR="0001735D" w:rsidRDefault="0001735D" w:rsidP="0001735D">
      <w:pPr>
        <w:pStyle w:val="Heading2"/>
      </w:pPr>
      <w:r>
        <w:t>Sexual orientation</w:t>
      </w:r>
    </w:p>
    <w:p w14:paraId="60CD7DAE" w14:textId="323FD7E9" w:rsidR="00FC7B6C" w:rsidRDefault="00FC7B6C" w:rsidP="00AE071D">
      <w:pPr>
        <w:pStyle w:val="HWNormalText"/>
      </w:pPr>
      <w:r w:rsidRPr="00FC7B6C">
        <w:t>What is your sexual orientation?</w:t>
      </w:r>
      <w:r>
        <w:t xml:space="preserve"> [Single select]</w:t>
      </w:r>
    </w:p>
    <w:p w14:paraId="465B5BD2" w14:textId="3300A4A0" w:rsidR="00FC7B6C" w:rsidRDefault="00FC7B6C" w:rsidP="00AE071D">
      <w:pPr>
        <w:pStyle w:val="HWBullets"/>
      </w:pPr>
      <w:r>
        <w:t>Asexual</w:t>
      </w:r>
    </w:p>
    <w:p w14:paraId="39DE5870" w14:textId="4B93CD47" w:rsidR="00FC7B6C" w:rsidRDefault="00FC7B6C" w:rsidP="00AE071D">
      <w:pPr>
        <w:pStyle w:val="HWBullets"/>
      </w:pPr>
      <w:r>
        <w:t>Bisexual</w:t>
      </w:r>
    </w:p>
    <w:p w14:paraId="21F38FAA" w14:textId="59248510" w:rsidR="00FC7B6C" w:rsidRDefault="00FC7B6C" w:rsidP="00AE071D">
      <w:pPr>
        <w:pStyle w:val="HWBullets"/>
      </w:pPr>
      <w:r>
        <w:t>Gay man</w:t>
      </w:r>
    </w:p>
    <w:p w14:paraId="17DB3178" w14:textId="64B2F686" w:rsidR="00FC7B6C" w:rsidRDefault="00FC7B6C" w:rsidP="00AE071D">
      <w:pPr>
        <w:pStyle w:val="HWBullets"/>
      </w:pPr>
      <w:r>
        <w:t>Heterosexual / Straight</w:t>
      </w:r>
    </w:p>
    <w:p w14:paraId="4F0591B9" w14:textId="1435F45C" w:rsidR="00FC7B6C" w:rsidRDefault="00FC7B6C" w:rsidP="00AE071D">
      <w:pPr>
        <w:pStyle w:val="HWBullets"/>
      </w:pPr>
      <w:r>
        <w:t>Lesbian / Gay woman</w:t>
      </w:r>
    </w:p>
    <w:p w14:paraId="23B44AD6" w14:textId="25741E2A" w:rsidR="00FC7B6C" w:rsidRDefault="00FC7B6C" w:rsidP="00AE071D">
      <w:pPr>
        <w:pStyle w:val="HWBullets"/>
      </w:pPr>
      <w:r>
        <w:t>Pansexual</w:t>
      </w:r>
    </w:p>
    <w:p w14:paraId="56A7CB68" w14:textId="4856C37C" w:rsidR="00FC7B6C" w:rsidRDefault="00FC7B6C" w:rsidP="00AE071D">
      <w:pPr>
        <w:pStyle w:val="HWBullets"/>
      </w:pPr>
      <w:r>
        <w:t>Prefer to self-describe (please specify)</w:t>
      </w:r>
    </w:p>
    <w:p w14:paraId="7E33428C" w14:textId="76CA69B8" w:rsidR="00FC7B6C" w:rsidRDefault="00FC7B6C" w:rsidP="00AE071D">
      <w:pPr>
        <w:pStyle w:val="HWBullets"/>
      </w:pPr>
      <w:r>
        <w:t>Prefer not to say</w:t>
      </w:r>
    </w:p>
    <w:p w14:paraId="237501E2" w14:textId="39F605D3" w:rsidR="00290FE0" w:rsidRDefault="00FC7B6C" w:rsidP="00AE071D">
      <w:pPr>
        <w:pStyle w:val="HWBullets"/>
      </w:pPr>
      <w:r>
        <w:t>Not known</w:t>
      </w:r>
    </w:p>
    <w:p w14:paraId="5AD6126D" w14:textId="77777777" w:rsidR="00290FE0" w:rsidRDefault="00290FE0" w:rsidP="00B84878">
      <w:pPr>
        <w:pStyle w:val="HWHeading2"/>
      </w:pPr>
      <w:r>
        <w:t xml:space="preserve">Pregnancy and maternity </w:t>
      </w:r>
    </w:p>
    <w:p w14:paraId="1886976D" w14:textId="0A6ABDEA" w:rsidR="00290FE0" w:rsidRDefault="00290FE0" w:rsidP="00AE071D">
      <w:pPr>
        <w:pStyle w:val="HWNormalText"/>
      </w:pPr>
      <w:r w:rsidRPr="00B84878">
        <w:t>How would you describe your pregnancy or maternity status?</w:t>
      </w:r>
      <w:r w:rsidR="00B84878">
        <w:t xml:space="preserve"> [Multi select]</w:t>
      </w:r>
    </w:p>
    <w:p w14:paraId="7E6C0124" w14:textId="5B0C6515" w:rsidR="00290FE0" w:rsidRDefault="00290FE0" w:rsidP="00AE071D">
      <w:pPr>
        <w:pStyle w:val="HWBullets"/>
      </w:pPr>
      <w:r>
        <w:t>Currently pregnant</w:t>
      </w:r>
    </w:p>
    <w:p w14:paraId="1074CC66" w14:textId="0F95CEFC" w:rsidR="00290FE0" w:rsidRDefault="00290FE0" w:rsidP="00AE071D">
      <w:pPr>
        <w:pStyle w:val="HWBullets"/>
      </w:pPr>
      <w:r>
        <w:t>Currently breastfeeding</w:t>
      </w:r>
    </w:p>
    <w:p w14:paraId="6BD22484" w14:textId="7FD34718" w:rsidR="00290FE0" w:rsidRDefault="00290FE0" w:rsidP="00AE071D">
      <w:pPr>
        <w:pStyle w:val="HWBullets"/>
      </w:pPr>
      <w:r>
        <w:t>Given birth in the last 26 weeks</w:t>
      </w:r>
    </w:p>
    <w:p w14:paraId="77CFD662" w14:textId="35019575" w:rsidR="00290FE0" w:rsidRDefault="00290FE0" w:rsidP="00AE071D">
      <w:pPr>
        <w:pStyle w:val="HWBullets"/>
      </w:pPr>
      <w:r>
        <w:t>Prefer not to say</w:t>
      </w:r>
    </w:p>
    <w:p w14:paraId="7B60664F" w14:textId="697ED4B4" w:rsidR="00290FE0" w:rsidRDefault="00290FE0" w:rsidP="00AE071D">
      <w:pPr>
        <w:pStyle w:val="HWBullets"/>
      </w:pPr>
      <w:r>
        <w:t>Not known</w:t>
      </w:r>
    </w:p>
    <w:p w14:paraId="3C41D684" w14:textId="06AF9053" w:rsidR="00290FE0" w:rsidRDefault="00290FE0" w:rsidP="00AE071D">
      <w:pPr>
        <w:pStyle w:val="HWBullets"/>
      </w:pPr>
      <w:r>
        <w:t>Not applicable</w:t>
      </w:r>
    </w:p>
    <w:p w14:paraId="621C461B" w14:textId="4138651A" w:rsidR="00290FE0" w:rsidRDefault="00290FE0" w:rsidP="00B84878">
      <w:pPr>
        <w:pStyle w:val="HWHeading2"/>
      </w:pPr>
      <w:r>
        <w:t>Ethnicity/</w:t>
      </w:r>
      <w:r w:rsidR="009002FD">
        <w:t>r</w:t>
      </w:r>
      <w:r>
        <w:t xml:space="preserve">ace </w:t>
      </w:r>
    </w:p>
    <w:p w14:paraId="1600D4A5" w14:textId="77777777" w:rsidR="00B37210" w:rsidRPr="00B37210" w:rsidRDefault="00B37210" w:rsidP="00B37210">
      <w:pPr>
        <w:pStyle w:val="HWNormalText"/>
      </w:pPr>
      <w:r w:rsidRPr="00B37210">
        <w:t>The Ethnicity question is very detailed, but you can use overall groupings for analysis when the data volume in an individual category is too low. Some of these categories require a free-text box for "other".</w:t>
      </w:r>
    </w:p>
    <w:p w14:paraId="38EA6FFF" w14:textId="77777777" w:rsidR="00B37210" w:rsidRPr="00B37210" w:rsidRDefault="00B37210" w:rsidP="00B37210">
      <w:pPr>
        <w:pStyle w:val="HWNormalText"/>
      </w:pPr>
      <w:r w:rsidRPr="00B37210">
        <w:t xml:space="preserve">Our taxonomy is based on </w:t>
      </w:r>
      <w:hyperlink r:id="rId19" w:tgtFrame="_blank" w:history="1">
        <w:r w:rsidRPr="00B37210">
          <w:rPr>
            <w:rStyle w:val="Hyperlink"/>
          </w:rPr>
          <w:t>the GSS standard</w:t>
        </w:r>
      </w:hyperlink>
      <w:r w:rsidRPr="00B37210">
        <w:t>.  If you want to collect more details, e.g. Latin American or Turkish, add them to the answer options.</w:t>
      </w:r>
    </w:p>
    <w:p w14:paraId="1117380F" w14:textId="0A3752FF" w:rsidR="00290FE0" w:rsidRPr="000A17F9" w:rsidRDefault="00290FE0" w:rsidP="00AE071D">
      <w:pPr>
        <w:pStyle w:val="HWNormalText"/>
      </w:pPr>
      <w:r w:rsidRPr="007661CE">
        <w:rPr>
          <w:b/>
          <w:bCs w:val="0"/>
        </w:rPr>
        <w:t>How would you describe your ethnic group?</w:t>
      </w:r>
      <w:r w:rsidR="000A17F9">
        <w:t xml:space="preserve"> [Single select]</w:t>
      </w:r>
    </w:p>
    <w:p w14:paraId="42CE4C46" w14:textId="4BDE74ED" w:rsidR="00290FE0" w:rsidRDefault="00290FE0" w:rsidP="00AE071D">
      <w:pPr>
        <w:pStyle w:val="HWBullets"/>
      </w:pPr>
      <w:r>
        <w:t>Arab</w:t>
      </w:r>
    </w:p>
    <w:p w14:paraId="7F5103CE" w14:textId="01AFD371" w:rsidR="00290FE0" w:rsidRDefault="00290FE0" w:rsidP="00AE071D">
      <w:pPr>
        <w:pStyle w:val="HWBullets"/>
      </w:pPr>
      <w:r>
        <w:t>Asian / Asian British: Bangladeshi</w:t>
      </w:r>
    </w:p>
    <w:p w14:paraId="620BFB35" w14:textId="6B4E5FFF" w:rsidR="00290FE0" w:rsidRDefault="00290FE0" w:rsidP="00AE071D">
      <w:pPr>
        <w:pStyle w:val="HWBullets"/>
      </w:pPr>
      <w:r>
        <w:t>Asian / Asian British: Chinese</w:t>
      </w:r>
    </w:p>
    <w:p w14:paraId="00B10663" w14:textId="13B98764" w:rsidR="00290FE0" w:rsidRDefault="00290FE0" w:rsidP="00AE071D">
      <w:pPr>
        <w:pStyle w:val="HWBullets"/>
      </w:pPr>
      <w:r>
        <w:t>Asian / Asian British: Indian</w:t>
      </w:r>
    </w:p>
    <w:p w14:paraId="224EA72F" w14:textId="24C0964C" w:rsidR="00290FE0" w:rsidRDefault="00290FE0" w:rsidP="00AE071D">
      <w:pPr>
        <w:pStyle w:val="HWBullets"/>
      </w:pPr>
      <w:r>
        <w:t>Asian / Asian British: Pakistani</w:t>
      </w:r>
    </w:p>
    <w:p w14:paraId="3E7077CA" w14:textId="7849C7A3" w:rsidR="00290FE0" w:rsidRDefault="00290FE0" w:rsidP="00AE071D">
      <w:pPr>
        <w:pStyle w:val="HWBullets"/>
      </w:pPr>
      <w:r>
        <w:t xml:space="preserve">Asian / Asian British: Any other Asian / Asian British background </w:t>
      </w:r>
    </w:p>
    <w:p w14:paraId="7BB04AD2" w14:textId="153FF3D8" w:rsidR="00290FE0" w:rsidRDefault="00290FE0" w:rsidP="00AE071D">
      <w:pPr>
        <w:pStyle w:val="HWBullets"/>
      </w:pPr>
      <w:r>
        <w:t xml:space="preserve">Black / Black British: African </w:t>
      </w:r>
    </w:p>
    <w:p w14:paraId="353358EB" w14:textId="5D822FC8" w:rsidR="00290FE0" w:rsidRDefault="00290FE0" w:rsidP="00AE071D">
      <w:pPr>
        <w:pStyle w:val="HWBullets"/>
      </w:pPr>
      <w:r>
        <w:t>Black / Black British: Caribbean</w:t>
      </w:r>
    </w:p>
    <w:p w14:paraId="0DE70850" w14:textId="3591FCFF" w:rsidR="00290FE0" w:rsidRDefault="00290FE0" w:rsidP="00AE071D">
      <w:pPr>
        <w:pStyle w:val="HWBullets"/>
      </w:pPr>
      <w:r>
        <w:t xml:space="preserve">Black / Black British: Any other Black / Black British background </w:t>
      </w:r>
    </w:p>
    <w:p w14:paraId="7336AFD7" w14:textId="6A6954FE" w:rsidR="00290FE0" w:rsidRDefault="00290FE0" w:rsidP="00AE071D">
      <w:pPr>
        <w:pStyle w:val="HWBullets"/>
      </w:pPr>
      <w:r>
        <w:t>Mixed / Multiple ethnic groups: Asian and White</w:t>
      </w:r>
    </w:p>
    <w:p w14:paraId="1404AF96" w14:textId="09984277" w:rsidR="00290FE0" w:rsidRDefault="00290FE0" w:rsidP="00AE071D">
      <w:pPr>
        <w:pStyle w:val="HWBullets"/>
      </w:pPr>
      <w:r>
        <w:t>Mixed / Multiple ethnic groups: Black African and White</w:t>
      </w:r>
    </w:p>
    <w:p w14:paraId="12D0D74D" w14:textId="2E5318CE" w:rsidR="00290FE0" w:rsidRDefault="00290FE0" w:rsidP="00AE071D">
      <w:pPr>
        <w:pStyle w:val="HWBullets"/>
      </w:pPr>
      <w:r>
        <w:t>Mixed / Multiple ethnic groups: Black Caribbean and White</w:t>
      </w:r>
    </w:p>
    <w:p w14:paraId="70E05539" w14:textId="733D2F83" w:rsidR="00290FE0" w:rsidRDefault="00290FE0" w:rsidP="00AE071D">
      <w:pPr>
        <w:pStyle w:val="HWBullets"/>
      </w:pPr>
      <w:r>
        <w:t>Mixed / Multiple ethnic groups: Any other Mixed / Multiple ethnic groups background</w:t>
      </w:r>
    </w:p>
    <w:p w14:paraId="69326B02" w14:textId="03895A04" w:rsidR="00290FE0" w:rsidRDefault="00290FE0" w:rsidP="00AE071D">
      <w:pPr>
        <w:pStyle w:val="HWBullets"/>
      </w:pPr>
      <w:r>
        <w:t>White: British / English / Northern Irish / Scottish / Welsh</w:t>
      </w:r>
    </w:p>
    <w:p w14:paraId="4E401CF1" w14:textId="3A99F906" w:rsidR="00290FE0" w:rsidRDefault="00290FE0" w:rsidP="00AE071D">
      <w:pPr>
        <w:pStyle w:val="HWBullets"/>
      </w:pPr>
      <w:r>
        <w:t>White: Irish</w:t>
      </w:r>
    </w:p>
    <w:p w14:paraId="0CA33500" w14:textId="7048B25B" w:rsidR="00290FE0" w:rsidRDefault="00290FE0" w:rsidP="00AE071D">
      <w:pPr>
        <w:pStyle w:val="HWBullets"/>
      </w:pPr>
      <w:r>
        <w:t>White: Gypsy, Traveller, or Irish Traveller</w:t>
      </w:r>
    </w:p>
    <w:p w14:paraId="6C35069B" w14:textId="09C47D0E" w:rsidR="00290FE0" w:rsidRDefault="00290FE0" w:rsidP="00AE071D">
      <w:pPr>
        <w:pStyle w:val="HWBullets"/>
      </w:pPr>
      <w:r>
        <w:t>White: Roma</w:t>
      </w:r>
    </w:p>
    <w:p w14:paraId="494B5EB2" w14:textId="616D18D3" w:rsidR="00290FE0" w:rsidRDefault="00290FE0" w:rsidP="00AE071D">
      <w:pPr>
        <w:pStyle w:val="HWBullets"/>
      </w:pPr>
      <w:r>
        <w:t xml:space="preserve">White: Any other White background </w:t>
      </w:r>
    </w:p>
    <w:p w14:paraId="6B7CAC33" w14:textId="0A9E8817" w:rsidR="00290FE0" w:rsidRDefault="00290FE0" w:rsidP="00AE071D">
      <w:pPr>
        <w:pStyle w:val="HWBullets"/>
      </w:pPr>
      <w:r>
        <w:t>Any other ethnic group (please specify)</w:t>
      </w:r>
    </w:p>
    <w:p w14:paraId="28E7230E" w14:textId="2C946B22" w:rsidR="00290FE0" w:rsidRDefault="00290FE0" w:rsidP="00AE071D">
      <w:pPr>
        <w:pStyle w:val="HWBullets"/>
      </w:pPr>
      <w:r>
        <w:t>Prefer not to say</w:t>
      </w:r>
    </w:p>
    <w:p w14:paraId="463893BF" w14:textId="002C3796" w:rsidR="00290FE0" w:rsidRDefault="00290FE0" w:rsidP="00AE071D">
      <w:pPr>
        <w:pStyle w:val="HWBullets"/>
      </w:pPr>
      <w:r>
        <w:t>Not known</w:t>
      </w:r>
    </w:p>
    <w:p w14:paraId="633D6CE0" w14:textId="7284DF38" w:rsidR="00290FE0" w:rsidRDefault="00290FE0" w:rsidP="007661CE">
      <w:pPr>
        <w:pStyle w:val="HWNormalText"/>
      </w:pPr>
    </w:p>
    <w:p w14:paraId="03C28428" w14:textId="77777777" w:rsidR="00290FE0" w:rsidRDefault="00290FE0" w:rsidP="009154A6">
      <w:pPr>
        <w:pStyle w:val="HWHeading2"/>
      </w:pPr>
      <w:r>
        <w:t>Religion</w:t>
      </w:r>
    </w:p>
    <w:p w14:paraId="40D93EC3" w14:textId="29E97A16" w:rsidR="00290FE0" w:rsidRPr="00BA7BDA" w:rsidRDefault="00290FE0" w:rsidP="00AE071D">
      <w:pPr>
        <w:pStyle w:val="HWNormalText"/>
      </w:pPr>
      <w:r w:rsidRPr="007661CE">
        <w:rPr>
          <w:b/>
          <w:bCs w:val="0"/>
        </w:rPr>
        <w:t>What is your religion or belief?</w:t>
      </w:r>
      <w:r w:rsidR="00DD3084">
        <w:t xml:space="preserve"> [Single select]</w:t>
      </w:r>
    </w:p>
    <w:p w14:paraId="6949A1F8" w14:textId="5702B653" w:rsidR="00290FE0" w:rsidRDefault="00290FE0" w:rsidP="00AE071D">
      <w:pPr>
        <w:pStyle w:val="HWBullets"/>
      </w:pPr>
      <w:r>
        <w:t>Christian</w:t>
      </w:r>
    </w:p>
    <w:p w14:paraId="48D78CD9" w14:textId="50F93E76" w:rsidR="00290FE0" w:rsidRDefault="00290FE0" w:rsidP="00AE071D">
      <w:pPr>
        <w:pStyle w:val="HWBullets"/>
      </w:pPr>
      <w:r>
        <w:t>Muslim</w:t>
      </w:r>
    </w:p>
    <w:p w14:paraId="10432DF0" w14:textId="55A7CA45" w:rsidR="00290FE0" w:rsidRDefault="00290FE0" w:rsidP="00AE071D">
      <w:pPr>
        <w:pStyle w:val="HWBullets"/>
      </w:pPr>
      <w:r>
        <w:t>Hindu</w:t>
      </w:r>
    </w:p>
    <w:p w14:paraId="7C460023" w14:textId="3CA108AD" w:rsidR="00290FE0" w:rsidRDefault="00290FE0" w:rsidP="00AE071D">
      <w:pPr>
        <w:pStyle w:val="HWBullets"/>
      </w:pPr>
      <w:r>
        <w:t>Sikh</w:t>
      </w:r>
    </w:p>
    <w:p w14:paraId="24804883" w14:textId="2CF8BEA1" w:rsidR="00290FE0" w:rsidRDefault="00290FE0" w:rsidP="00AE071D">
      <w:pPr>
        <w:pStyle w:val="HWBullets"/>
      </w:pPr>
      <w:r>
        <w:t>Jewish</w:t>
      </w:r>
    </w:p>
    <w:p w14:paraId="686A7E90" w14:textId="2AD860F2" w:rsidR="00290FE0" w:rsidRDefault="00290FE0" w:rsidP="00AE071D">
      <w:pPr>
        <w:pStyle w:val="HWBullets"/>
      </w:pPr>
      <w:r>
        <w:t>Buddhist</w:t>
      </w:r>
    </w:p>
    <w:p w14:paraId="58864443" w14:textId="48EA6898" w:rsidR="00290FE0" w:rsidRDefault="00290FE0" w:rsidP="00AE071D">
      <w:pPr>
        <w:pStyle w:val="HWBullets"/>
      </w:pPr>
      <w:r>
        <w:t>No religion</w:t>
      </w:r>
    </w:p>
    <w:p w14:paraId="31F59209" w14:textId="2A8E9588" w:rsidR="00290FE0" w:rsidRDefault="00290FE0" w:rsidP="00AE071D">
      <w:pPr>
        <w:pStyle w:val="HWBullets"/>
      </w:pPr>
      <w:r>
        <w:t>Prefer not to say</w:t>
      </w:r>
    </w:p>
    <w:p w14:paraId="34F038FD" w14:textId="3D65F3FE" w:rsidR="00290FE0" w:rsidRDefault="00290FE0" w:rsidP="00AE071D">
      <w:pPr>
        <w:pStyle w:val="HWBullets"/>
      </w:pPr>
      <w:r>
        <w:t>Not known</w:t>
      </w:r>
    </w:p>
    <w:p w14:paraId="7EC713F4" w14:textId="4EDF1850" w:rsidR="00290FE0" w:rsidRDefault="00290FE0" w:rsidP="00AE071D">
      <w:pPr>
        <w:pStyle w:val="HWBullets"/>
      </w:pPr>
      <w:r>
        <w:t>Other (please specify)</w:t>
      </w:r>
    </w:p>
    <w:p w14:paraId="6FCD5CA7" w14:textId="77777777" w:rsidR="00673DE1" w:rsidRDefault="00673DE1" w:rsidP="007661CE">
      <w:pPr>
        <w:pStyle w:val="HWBullets"/>
        <w:numPr>
          <w:ilvl w:val="0"/>
          <w:numId w:val="0"/>
        </w:numPr>
        <w:ind w:left="357"/>
      </w:pPr>
    </w:p>
    <w:p w14:paraId="553D06D8" w14:textId="03559D54" w:rsidR="007470FC" w:rsidRDefault="007470FC" w:rsidP="007470FC">
      <w:pPr>
        <w:pStyle w:val="HWHeading1"/>
      </w:pPr>
      <w:bookmarkStart w:id="4" w:name="_Toc201129993"/>
      <w:r>
        <w:t>Health conditions and caring status</w:t>
      </w:r>
      <w:bookmarkEnd w:id="4"/>
    </w:p>
    <w:p w14:paraId="074B1226" w14:textId="77777777" w:rsidR="00290FE0" w:rsidRDefault="00290FE0" w:rsidP="005F4822">
      <w:pPr>
        <w:pStyle w:val="HWHeading2"/>
      </w:pPr>
      <w:r>
        <w:t xml:space="preserve">Carer </w:t>
      </w:r>
    </w:p>
    <w:p w14:paraId="6603F100" w14:textId="0470D874" w:rsidR="00290FE0" w:rsidRDefault="0021270D" w:rsidP="00AE071D">
      <w:pPr>
        <w:pStyle w:val="HWNormalText"/>
      </w:pPr>
      <w:r>
        <w:t>There are two options here</w:t>
      </w:r>
      <w:r w:rsidR="005F4822">
        <w:t>.  One is to ask a separate question.  The other is to combine i</w:t>
      </w:r>
      <w:r w:rsidR="007470FC">
        <w:t>t in a question about</w:t>
      </w:r>
      <w:r w:rsidR="008F35DA">
        <w:t xml:space="preserve"> whether people are disabled or have a </w:t>
      </w:r>
      <w:proofErr w:type="gramStart"/>
      <w:r w:rsidR="008F35DA">
        <w:t>long term</w:t>
      </w:r>
      <w:proofErr w:type="gramEnd"/>
      <w:r w:rsidR="008F35DA">
        <w:t xml:space="preserve"> condition (see below)</w:t>
      </w:r>
    </w:p>
    <w:p w14:paraId="7DC1B87E" w14:textId="77777777" w:rsidR="0021270D" w:rsidRDefault="0021270D" w:rsidP="00AE071D">
      <w:pPr>
        <w:pStyle w:val="HWNormalText"/>
      </w:pPr>
      <w:r>
        <w:t xml:space="preserve">A carer is anyone, including children and adults, who looks after a family member, partner or friend who needs help because of their illness, frailty, disability, a mental health problem or an addiction and cannot cope without their support. The care they give is unpaid. </w:t>
      </w:r>
    </w:p>
    <w:p w14:paraId="2D9F17E4" w14:textId="55C0E65A" w:rsidR="00290FE0" w:rsidRPr="00FE2948" w:rsidRDefault="00290FE0" w:rsidP="00AE071D">
      <w:pPr>
        <w:pStyle w:val="HWNormalText"/>
      </w:pPr>
      <w:r w:rsidRPr="00284D72">
        <w:rPr>
          <w:b/>
          <w:bCs w:val="0"/>
        </w:rPr>
        <w:t xml:space="preserve">Do you </w:t>
      </w:r>
      <w:r w:rsidR="005F4822" w:rsidRPr="00284D72">
        <w:rPr>
          <w:b/>
          <w:bCs w:val="0"/>
        </w:rPr>
        <w:t>look after a family member, your partner or a friend who needs help because of their illness, health condition or disability</w:t>
      </w:r>
      <w:r w:rsidR="005F4822" w:rsidRPr="00FE2948">
        <w:t>?</w:t>
      </w:r>
      <w:r w:rsidR="00A868FF">
        <w:t xml:space="preserve"> </w:t>
      </w:r>
      <w:r w:rsidR="00A868FF" w:rsidRPr="00A868FF">
        <w:t>[single select]</w:t>
      </w:r>
    </w:p>
    <w:p w14:paraId="4B645CAB" w14:textId="52232353" w:rsidR="00290FE0" w:rsidRDefault="00290FE0" w:rsidP="00AE071D">
      <w:pPr>
        <w:pStyle w:val="HWBullets"/>
      </w:pPr>
      <w:r>
        <w:t>Yes</w:t>
      </w:r>
    </w:p>
    <w:p w14:paraId="6443F9F7" w14:textId="3F1BE827" w:rsidR="00290FE0" w:rsidRDefault="00290FE0" w:rsidP="00AE071D">
      <w:pPr>
        <w:pStyle w:val="HWBullets"/>
      </w:pPr>
      <w:r>
        <w:t>No</w:t>
      </w:r>
    </w:p>
    <w:p w14:paraId="1ED95D83" w14:textId="00631CCA" w:rsidR="00290FE0" w:rsidRDefault="00290FE0" w:rsidP="00AE071D">
      <w:pPr>
        <w:pStyle w:val="HWBullets"/>
      </w:pPr>
      <w:r>
        <w:t>Prefer not to say</w:t>
      </w:r>
    </w:p>
    <w:p w14:paraId="5703FD8C" w14:textId="292FBFB6" w:rsidR="0043238F" w:rsidRDefault="00290FE0" w:rsidP="00AE071D">
      <w:pPr>
        <w:pStyle w:val="HWBullets"/>
      </w:pPr>
      <w:r>
        <w:t>Not known</w:t>
      </w:r>
    </w:p>
    <w:p w14:paraId="5DA40D32" w14:textId="494716B0" w:rsidR="008F35DA" w:rsidRDefault="008F35DA" w:rsidP="00355FB1">
      <w:pPr>
        <w:pStyle w:val="HWHeading2"/>
      </w:pPr>
      <w:r>
        <w:t xml:space="preserve">Combined </w:t>
      </w:r>
      <w:r w:rsidR="00A87866">
        <w:t>disability</w:t>
      </w:r>
      <w:r w:rsidR="00355FB1">
        <w:t>/long term condition/carer question</w:t>
      </w:r>
    </w:p>
    <w:p w14:paraId="7B707E86" w14:textId="56762A30" w:rsidR="00734F0C" w:rsidRDefault="00734F0C" w:rsidP="00AE071D">
      <w:pPr>
        <w:pStyle w:val="HWNormalText"/>
      </w:pPr>
      <w:r w:rsidRPr="00284D72">
        <w:rPr>
          <w:b/>
          <w:bCs w:val="0"/>
        </w:rPr>
        <w:t>Please select any of the following that apply to you</w:t>
      </w:r>
      <w:r w:rsidR="00CB624D" w:rsidRPr="00284D72">
        <w:rPr>
          <w:b/>
          <w:bCs w:val="0"/>
        </w:rPr>
        <w:t>:</w:t>
      </w:r>
      <w:r>
        <w:t xml:space="preserve"> [multiple select]</w:t>
      </w:r>
    </w:p>
    <w:p w14:paraId="494270B5" w14:textId="5FB8F921" w:rsidR="00734F0C" w:rsidRDefault="00734F0C" w:rsidP="00AE071D">
      <w:pPr>
        <w:pStyle w:val="HWBullets"/>
      </w:pPr>
      <w:r>
        <w:t>I have a disability</w:t>
      </w:r>
    </w:p>
    <w:p w14:paraId="171D30ED" w14:textId="5AFA6154" w:rsidR="00734F0C" w:rsidRDefault="00734F0C" w:rsidP="00AE071D">
      <w:pPr>
        <w:pStyle w:val="HWBullets"/>
      </w:pPr>
      <w:r>
        <w:t xml:space="preserve">I have a </w:t>
      </w:r>
      <w:proofErr w:type="gramStart"/>
      <w:r>
        <w:t>long term</w:t>
      </w:r>
      <w:proofErr w:type="gramEnd"/>
      <w:r>
        <w:t xml:space="preserve"> condition</w:t>
      </w:r>
    </w:p>
    <w:p w14:paraId="2ADEBCF9" w14:textId="1B3B5966" w:rsidR="00CB624D" w:rsidRDefault="00CB624D" w:rsidP="00AE071D">
      <w:pPr>
        <w:pStyle w:val="HWBullets"/>
      </w:pPr>
      <w:r>
        <w:t>I am a carer</w:t>
      </w:r>
    </w:p>
    <w:p w14:paraId="3638121D" w14:textId="0F255E2E" w:rsidR="00CB624D" w:rsidRDefault="00CB624D" w:rsidP="00AE071D">
      <w:pPr>
        <w:pStyle w:val="HWBullets"/>
      </w:pPr>
      <w:r>
        <w:t>Prefer not to say [Single select if selected]</w:t>
      </w:r>
    </w:p>
    <w:p w14:paraId="0B2A02DB" w14:textId="33E43FF3" w:rsidR="00CB624D" w:rsidRDefault="00CB624D" w:rsidP="00AE071D">
      <w:pPr>
        <w:pStyle w:val="HWBullets"/>
      </w:pPr>
      <w:r>
        <w:t>None of the above [Single select if selected]</w:t>
      </w:r>
    </w:p>
    <w:p w14:paraId="54D9BD18" w14:textId="18C8F3CE" w:rsidR="00E20DB4" w:rsidRDefault="00E20DB4" w:rsidP="00E20DB4">
      <w:pPr>
        <w:pStyle w:val="HWHeading2"/>
      </w:pPr>
      <w:r>
        <w:t xml:space="preserve">Disability and </w:t>
      </w:r>
      <w:proofErr w:type="gramStart"/>
      <w:r>
        <w:t>long term</w:t>
      </w:r>
      <w:proofErr w:type="gramEnd"/>
      <w:r>
        <w:t xml:space="preserve"> conditions</w:t>
      </w:r>
    </w:p>
    <w:p w14:paraId="528B70F6" w14:textId="48A3D965" w:rsidR="00C146B8" w:rsidRPr="00F849A6" w:rsidRDefault="00F849A6" w:rsidP="00AE071D">
      <w:pPr>
        <w:pStyle w:val="HWNormalText"/>
      </w:pPr>
      <w:r>
        <w:t xml:space="preserve">If you need to know </w:t>
      </w:r>
      <w:r w:rsidR="00EB32EF">
        <w:t xml:space="preserve">details of </w:t>
      </w:r>
      <w:r w:rsidR="00C146B8">
        <w:t xml:space="preserve">the type of disability or </w:t>
      </w:r>
      <w:proofErr w:type="gramStart"/>
      <w:r w:rsidR="00C146B8">
        <w:t>long term</w:t>
      </w:r>
      <w:proofErr w:type="gramEnd"/>
      <w:r w:rsidR="00C146B8">
        <w:t xml:space="preserve"> conditions that people have:</w:t>
      </w:r>
    </w:p>
    <w:p w14:paraId="34764676" w14:textId="37CC0086" w:rsidR="00F849A6" w:rsidRDefault="00F849A6" w:rsidP="00AE071D">
      <w:pPr>
        <w:pStyle w:val="HWNormalText"/>
      </w:pPr>
      <w:r w:rsidRPr="00284D72">
        <w:rPr>
          <w:b/>
          <w:bCs w:val="0"/>
        </w:rPr>
        <w:t xml:space="preserve">Which of the following </w:t>
      </w:r>
      <w:r w:rsidR="00C146B8" w:rsidRPr="00284D72">
        <w:rPr>
          <w:b/>
          <w:bCs w:val="0"/>
        </w:rPr>
        <w:t xml:space="preserve">disabilities or </w:t>
      </w:r>
      <w:proofErr w:type="gramStart"/>
      <w:r w:rsidR="00C146B8" w:rsidRPr="00284D72">
        <w:rPr>
          <w:b/>
          <w:bCs w:val="0"/>
        </w:rPr>
        <w:t>long term</w:t>
      </w:r>
      <w:proofErr w:type="gramEnd"/>
      <w:r w:rsidR="00C146B8" w:rsidRPr="00284D72">
        <w:rPr>
          <w:b/>
          <w:bCs w:val="0"/>
        </w:rPr>
        <w:t xml:space="preserve"> conditions do you have?</w:t>
      </w:r>
      <w:r w:rsidR="00C146B8">
        <w:t xml:space="preserve"> [Multiple select]</w:t>
      </w:r>
    </w:p>
    <w:p w14:paraId="41C5B673" w14:textId="1B5AC2C9" w:rsidR="00C146B8" w:rsidRDefault="00C146B8" w:rsidP="00AE071D">
      <w:pPr>
        <w:pStyle w:val="HWBullets"/>
      </w:pPr>
      <w:r>
        <w:t>Mobility problems</w:t>
      </w:r>
    </w:p>
    <w:p w14:paraId="1047BF70" w14:textId="53945856" w:rsidR="00C146B8" w:rsidRDefault="00C146B8" w:rsidP="00AE071D">
      <w:pPr>
        <w:pStyle w:val="HWBullets"/>
      </w:pPr>
      <w:r>
        <w:t>A physical disability</w:t>
      </w:r>
    </w:p>
    <w:p w14:paraId="111401E0" w14:textId="54FCE607" w:rsidR="00C146B8" w:rsidRDefault="00C146B8" w:rsidP="00AE071D">
      <w:pPr>
        <w:pStyle w:val="HWBullets"/>
      </w:pPr>
      <w:r>
        <w:t>Deaf</w:t>
      </w:r>
      <w:r w:rsidR="00675FC8">
        <w:t>ness</w:t>
      </w:r>
      <w:r>
        <w:t xml:space="preserve"> or severe hearing problems</w:t>
      </w:r>
    </w:p>
    <w:p w14:paraId="1D8078FA" w14:textId="72493783" w:rsidR="00C146B8" w:rsidRDefault="00C146B8" w:rsidP="00AE071D">
      <w:pPr>
        <w:pStyle w:val="HWBullets"/>
      </w:pPr>
      <w:r>
        <w:t>Blind</w:t>
      </w:r>
      <w:r w:rsidR="00675FC8">
        <w:t>ness</w:t>
      </w:r>
      <w:r>
        <w:t xml:space="preserve"> or severe sight loss</w:t>
      </w:r>
    </w:p>
    <w:p w14:paraId="0C9DF2C2" w14:textId="7242991E" w:rsidR="00C146B8" w:rsidRDefault="0048236A" w:rsidP="00AE071D">
      <w:pPr>
        <w:pStyle w:val="HWBullets"/>
      </w:pPr>
      <w:r>
        <w:t>A learning disability</w:t>
      </w:r>
    </w:p>
    <w:p w14:paraId="0EFB586C" w14:textId="5E10249B" w:rsidR="0048236A" w:rsidRDefault="0048236A" w:rsidP="00AE071D">
      <w:pPr>
        <w:pStyle w:val="HWBullets"/>
      </w:pPr>
      <w:r>
        <w:t>Asthma</w:t>
      </w:r>
      <w:r w:rsidR="00675FC8">
        <w:t>, COPD or respiratory condition</w:t>
      </w:r>
    </w:p>
    <w:p w14:paraId="7D892EA5" w14:textId="7F4393BF" w:rsidR="0048236A" w:rsidRDefault="00675FC8" w:rsidP="00AE071D">
      <w:pPr>
        <w:pStyle w:val="HWBullets"/>
      </w:pPr>
      <w:r>
        <w:t>Cancer</w:t>
      </w:r>
    </w:p>
    <w:p w14:paraId="771D80AB" w14:textId="1E2406A4" w:rsidR="00675FC8" w:rsidRDefault="00675FC8" w:rsidP="00AE071D">
      <w:pPr>
        <w:pStyle w:val="HWBullets"/>
      </w:pPr>
      <w:r>
        <w:t>Chronic kidney disease</w:t>
      </w:r>
    </w:p>
    <w:p w14:paraId="41D3D277" w14:textId="7BD5E606" w:rsidR="00675FC8" w:rsidRDefault="00675FC8" w:rsidP="00AE071D">
      <w:pPr>
        <w:pStyle w:val="HWBullets"/>
      </w:pPr>
      <w:r>
        <w:t>Dementia</w:t>
      </w:r>
    </w:p>
    <w:p w14:paraId="3B9C0CEC" w14:textId="11DACB7E" w:rsidR="00675FC8" w:rsidRDefault="00675FC8" w:rsidP="00AE071D">
      <w:pPr>
        <w:pStyle w:val="HWBullets"/>
      </w:pPr>
      <w:r>
        <w:t>Diabetes</w:t>
      </w:r>
    </w:p>
    <w:p w14:paraId="297DD418" w14:textId="5523F9CB" w:rsidR="00675FC8" w:rsidRDefault="00675FC8" w:rsidP="00AE071D">
      <w:pPr>
        <w:pStyle w:val="HWBullets"/>
      </w:pPr>
      <w:r>
        <w:t>Epilepsy</w:t>
      </w:r>
    </w:p>
    <w:p w14:paraId="1FBEFD29" w14:textId="306A616C" w:rsidR="0095081B" w:rsidRDefault="0095081B" w:rsidP="00AE071D">
      <w:pPr>
        <w:pStyle w:val="HWBullets"/>
      </w:pPr>
      <w:r>
        <w:t>Hypertension/high blood pressure</w:t>
      </w:r>
    </w:p>
    <w:p w14:paraId="2CB3DF81" w14:textId="07DC6A24" w:rsidR="00FC5610" w:rsidRDefault="00FC5610" w:rsidP="00AE071D">
      <w:pPr>
        <w:pStyle w:val="HWBullets"/>
      </w:pPr>
      <w:r>
        <w:t>Mental health condition</w:t>
      </w:r>
    </w:p>
    <w:p w14:paraId="1ED7D144" w14:textId="31E23311" w:rsidR="00FC5610" w:rsidRDefault="00FC5610" w:rsidP="00AE071D">
      <w:pPr>
        <w:pStyle w:val="HWBullets"/>
      </w:pPr>
      <w:r>
        <w:t>Musculoskeletal conditions</w:t>
      </w:r>
    </w:p>
    <w:p w14:paraId="0ED71365" w14:textId="77777777" w:rsidR="00E46146" w:rsidRDefault="00E46146" w:rsidP="00AE071D">
      <w:pPr>
        <w:pStyle w:val="HWBullets"/>
      </w:pPr>
      <w:r>
        <w:t>Neurodivergent (autism/ADHD/dyslexia etc)</w:t>
      </w:r>
    </w:p>
    <w:p w14:paraId="33653513" w14:textId="038BE1DE" w:rsidR="00E46146" w:rsidRDefault="00E46146" w:rsidP="00AE071D">
      <w:pPr>
        <w:pStyle w:val="HWBullets"/>
      </w:pPr>
      <w:r>
        <w:t>Neurological conditions (ME/CFS/fibromyalgia)</w:t>
      </w:r>
    </w:p>
    <w:p w14:paraId="777112E9" w14:textId="579987A5" w:rsidR="00E46146" w:rsidRDefault="00E46146" w:rsidP="00AE071D">
      <w:pPr>
        <w:pStyle w:val="HWBullets"/>
      </w:pPr>
      <w:r>
        <w:t>Other, please specify</w:t>
      </w:r>
    </w:p>
    <w:p w14:paraId="3C1D8BEF" w14:textId="4A48EC45" w:rsidR="00E46146" w:rsidRDefault="00E46146" w:rsidP="00AE071D">
      <w:pPr>
        <w:pStyle w:val="HWBullets"/>
      </w:pPr>
      <w:r>
        <w:t>None of the above [Single select if selected]</w:t>
      </w:r>
    </w:p>
    <w:p w14:paraId="0A0B5857" w14:textId="705AA061" w:rsidR="00E46146" w:rsidRPr="00F849A6" w:rsidRDefault="00E46146" w:rsidP="00AE071D">
      <w:pPr>
        <w:pStyle w:val="HWBullets"/>
      </w:pPr>
      <w:r>
        <w:t>Prefer not to say [Single select if selected]</w:t>
      </w:r>
    </w:p>
    <w:p w14:paraId="20FBD15D" w14:textId="445D9869" w:rsidR="005F236B" w:rsidRDefault="005F236B" w:rsidP="005F236B">
      <w:pPr>
        <w:pStyle w:val="Heading2"/>
      </w:pPr>
      <w:r>
        <w:t>Neurodiv</w:t>
      </w:r>
      <w:r w:rsidR="00D21157">
        <w:t>er</w:t>
      </w:r>
      <w:r w:rsidR="006521D6">
        <w:t>gence</w:t>
      </w:r>
    </w:p>
    <w:p w14:paraId="23097AB0" w14:textId="77777777" w:rsidR="00EA3309" w:rsidRPr="00EA3309" w:rsidRDefault="00EA3309" w:rsidP="00EA3309">
      <w:pPr>
        <w:pStyle w:val="HWNormalText"/>
      </w:pPr>
      <w:r w:rsidRPr="00EA3309">
        <w:t xml:space="preserve">Neurodiversity is increasingly being given greater consideration within our society – and rightly so, considering an estimated one in seven people in the UK are neurodivergent. Debate exists around terms such as "condition" or "disability" about </w:t>
      </w:r>
      <w:proofErr w:type="gramStart"/>
      <w:r w:rsidRPr="00EA3309">
        <w:t>neurodiversity, and</w:t>
      </w:r>
      <w:proofErr w:type="gramEnd"/>
      <w:r w:rsidRPr="00EA3309">
        <w:t xml:space="preserve"> getting this wrong can offend people who are diagnosed or consider themselves neurodiverse. </w:t>
      </w:r>
    </w:p>
    <w:p w14:paraId="6F2C1192" w14:textId="77777777" w:rsidR="00EA3309" w:rsidRDefault="00EA3309" w:rsidP="00EA3309">
      <w:pPr>
        <w:pStyle w:val="HWNormalText"/>
        <w:rPr>
          <w:b/>
        </w:rPr>
      </w:pPr>
      <w:r w:rsidRPr="00EA3309">
        <w:t xml:space="preserve">For that reason, we have created a couple of questions to take neurodiversity out of other umbrella terms. Although this is not one of the named nine protected characteristics, it would fall within disability under the Equality Act 2010. </w:t>
      </w:r>
    </w:p>
    <w:p w14:paraId="1FD89602" w14:textId="3DCFFD10" w:rsidR="00EB6706" w:rsidRPr="00CB624D" w:rsidRDefault="00EB6706" w:rsidP="00EA3309">
      <w:pPr>
        <w:pStyle w:val="HWHeading3"/>
      </w:pPr>
      <w:r>
        <w:t xml:space="preserve">If you want </w:t>
      </w:r>
      <w:r w:rsidR="00123131">
        <w:t>detail on the type of neurodivergent condition people have:</w:t>
      </w:r>
    </w:p>
    <w:p w14:paraId="55CC8E47" w14:textId="03F12461" w:rsidR="006521D6" w:rsidRPr="006521D6" w:rsidRDefault="006521D6" w:rsidP="00AE071D">
      <w:pPr>
        <w:pStyle w:val="HWNormalText"/>
        <w:rPr>
          <w:rStyle w:val="IntenseEmphasis"/>
          <w:i w:val="0"/>
          <w:iCs w:val="0"/>
          <w:color w:val="auto"/>
        </w:rPr>
      </w:pPr>
      <w:r w:rsidRPr="00E51556">
        <w:rPr>
          <w:rStyle w:val="IntenseEmphasis"/>
          <w:b/>
          <w:i w:val="0"/>
          <w:iCs w:val="0"/>
          <w:color w:val="auto"/>
        </w:rPr>
        <w:t>Have you been diagnosed with any of the following?</w:t>
      </w:r>
      <w:r w:rsidRPr="006521D6">
        <w:rPr>
          <w:rStyle w:val="IntenseEmphasis"/>
          <w:i w:val="0"/>
          <w:iCs w:val="0"/>
          <w:color w:val="auto"/>
        </w:rPr>
        <w:t xml:space="preserve"> </w:t>
      </w:r>
      <w:r>
        <w:rPr>
          <w:rStyle w:val="IntenseEmphasis"/>
          <w:i w:val="0"/>
          <w:iCs w:val="0"/>
          <w:color w:val="auto"/>
        </w:rPr>
        <w:t>[multiple select]</w:t>
      </w:r>
    </w:p>
    <w:p w14:paraId="237B186E" w14:textId="50E39FEE" w:rsidR="006521D6" w:rsidRPr="006521D6" w:rsidRDefault="006521D6" w:rsidP="00AE071D">
      <w:pPr>
        <w:pStyle w:val="HWBullets"/>
        <w:rPr>
          <w:rStyle w:val="IntenseEmphasis"/>
          <w:i w:val="0"/>
          <w:iCs w:val="0"/>
          <w:color w:val="auto"/>
        </w:rPr>
      </w:pPr>
      <w:r w:rsidRPr="006521D6">
        <w:rPr>
          <w:rStyle w:val="IntenseEmphasis"/>
          <w:i w:val="0"/>
          <w:iCs w:val="0"/>
          <w:color w:val="auto"/>
        </w:rPr>
        <w:t>Autism (ASD)</w:t>
      </w:r>
    </w:p>
    <w:p w14:paraId="4464F73F" w14:textId="77777777" w:rsidR="006521D6" w:rsidRPr="006521D6" w:rsidRDefault="006521D6" w:rsidP="00AE071D">
      <w:pPr>
        <w:pStyle w:val="HWBullets"/>
        <w:rPr>
          <w:rStyle w:val="IntenseEmphasis"/>
          <w:i w:val="0"/>
          <w:iCs w:val="0"/>
          <w:color w:val="auto"/>
        </w:rPr>
      </w:pPr>
      <w:r w:rsidRPr="006521D6">
        <w:rPr>
          <w:rStyle w:val="IntenseEmphasis"/>
          <w:i w:val="0"/>
          <w:iCs w:val="0"/>
          <w:color w:val="auto"/>
        </w:rPr>
        <w:t>Dyspraxia</w:t>
      </w:r>
    </w:p>
    <w:p w14:paraId="706E0A12" w14:textId="77777777" w:rsidR="006521D6" w:rsidRPr="006521D6" w:rsidRDefault="006521D6" w:rsidP="00AE071D">
      <w:pPr>
        <w:pStyle w:val="HWBullets"/>
        <w:rPr>
          <w:rStyle w:val="IntenseEmphasis"/>
          <w:i w:val="0"/>
          <w:iCs w:val="0"/>
          <w:color w:val="auto"/>
        </w:rPr>
      </w:pPr>
      <w:r w:rsidRPr="006521D6">
        <w:rPr>
          <w:rStyle w:val="IntenseEmphasis"/>
          <w:i w:val="0"/>
          <w:iCs w:val="0"/>
          <w:color w:val="auto"/>
        </w:rPr>
        <w:t>Dyscalculia</w:t>
      </w:r>
    </w:p>
    <w:p w14:paraId="48853ABE" w14:textId="77777777" w:rsidR="006521D6" w:rsidRPr="006521D6" w:rsidRDefault="006521D6" w:rsidP="00AE071D">
      <w:pPr>
        <w:pStyle w:val="HWBullets"/>
        <w:rPr>
          <w:rStyle w:val="IntenseEmphasis"/>
          <w:i w:val="0"/>
          <w:iCs w:val="0"/>
          <w:color w:val="auto"/>
        </w:rPr>
      </w:pPr>
      <w:r w:rsidRPr="006521D6">
        <w:rPr>
          <w:rStyle w:val="IntenseEmphasis"/>
          <w:i w:val="0"/>
          <w:iCs w:val="0"/>
          <w:color w:val="auto"/>
        </w:rPr>
        <w:t>Dyslexia</w:t>
      </w:r>
    </w:p>
    <w:p w14:paraId="3A2B5B92" w14:textId="77777777" w:rsidR="006521D6" w:rsidRPr="006521D6" w:rsidRDefault="006521D6" w:rsidP="00AE071D">
      <w:pPr>
        <w:pStyle w:val="HWBullets"/>
        <w:rPr>
          <w:rStyle w:val="IntenseEmphasis"/>
          <w:i w:val="0"/>
          <w:iCs w:val="0"/>
          <w:color w:val="auto"/>
        </w:rPr>
      </w:pPr>
      <w:r w:rsidRPr="006521D6">
        <w:rPr>
          <w:rStyle w:val="IntenseEmphasis"/>
          <w:i w:val="0"/>
          <w:iCs w:val="0"/>
          <w:color w:val="auto"/>
        </w:rPr>
        <w:t>Dysgraphia</w:t>
      </w:r>
    </w:p>
    <w:p w14:paraId="2C64D3FF" w14:textId="77777777" w:rsidR="006521D6" w:rsidRPr="006521D6" w:rsidRDefault="006521D6" w:rsidP="00AE071D">
      <w:pPr>
        <w:pStyle w:val="HWBullets"/>
      </w:pPr>
      <w:r w:rsidRPr="006521D6">
        <w:t>ADHD/ADD (attention deficit hyperactivity disorder, attention deficit disorder)</w:t>
      </w:r>
    </w:p>
    <w:p w14:paraId="33259CF4" w14:textId="77777777" w:rsidR="006521D6" w:rsidRPr="006521D6" w:rsidRDefault="006521D6" w:rsidP="00AE071D">
      <w:pPr>
        <w:pStyle w:val="HWBullets"/>
      </w:pPr>
      <w:r w:rsidRPr="006521D6">
        <w:t>Tourette’s</w:t>
      </w:r>
    </w:p>
    <w:p w14:paraId="450302C6" w14:textId="3C56F123" w:rsidR="006521D6" w:rsidRPr="006521D6" w:rsidRDefault="006521D6" w:rsidP="00AE071D">
      <w:pPr>
        <w:pStyle w:val="HWBullets"/>
        <w:rPr>
          <w:rStyle w:val="IntenseEmphasis"/>
          <w:i w:val="0"/>
          <w:iCs w:val="0"/>
          <w:color w:val="auto"/>
        </w:rPr>
      </w:pPr>
      <w:r w:rsidRPr="006521D6">
        <w:rPr>
          <w:rStyle w:val="IntenseEmphasis"/>
          <w:i w:val="0"/>
          <w:iCs w:val="0"/>
          <w:color w:val="auto"/>
        </w:rPr>
        <w:t>Prefer not to say</w:t>
      </w:r>
      <w:r w:rsidR="00E51556">
        <w:rPr>
          <w:rStyle w:val="IntenseEmphasis"/>
          <w:i w:val="0"/>
          <w:iCs w:val="0"/>
          <w:color w:val="auto"/>
        </w:rPr>
        <w:t xml:space="preserve"> [Single select if selected]</w:t>
      </w:r>
    </w:p>
    <w:p w14:paraId="1F8E405F" w14:textId="76C16B43" w:rsidR="006521D6" w:rsidRPr="006521D6" w:rsidRDefault="006521D6" w:rsidP="00AE071D">
      <w:pPr>
        <w:pStyle w:val="HWBullets"/>
        <w:rPr>
          <w:rStyle w:val="IntenseEmphasis"/>
          <w:i w:val="0"/>
          <w:iCs w:val="0"/>
          <w:color w:val="auto"/>
        </w:rPr>
      </w:pPr>
      <w:r w:rsidRPr="006521D6">
        <w:rPr>
          <w:rStyle w:val="IntenseEmphasis"/>
          <w:i w:val="0"/>
          <w:iCs w:val="0"/>
          <w:color w:val="auto"/>
        </w:rPr>
        <w:t>Other (please specify)</w:t>
      </w:r>
      <w:r w:rsidR="00123131">
        <w:rPr>
          <w:rStyle w:val="IntenseEmphasis"/>
          <w:i w:val="0"/>
          <w:iCs w:val="0"/>
          <w:color w:val="auto"/>
        </w:rPr>
        <w:t xml:space="preserve"> </w:t>
      </w:r>
    </w:p>
    <w:p w14:paraId="2F483934" w14:textId="25D9251E" w:rsidR="006521D6" w:rsidRPr="006521D6" w:rsidRDefault="00E51556" w:rsidP="00AE071D">
      <w:pPr>
        <w:pStyle w:val="HWBullets"/>
        <w:rPr>
          <w:rStyle w:val="IntenseEmphasis"/>
          <w:i w:val="0"/>
          <w:iCs w:val="0"/>
          <w:color w:val="auto"/>
        </w:rPr>
      </w:pPr>
      <w:r>
        <w:rPr>
          <w:rStyle w:val="IntenseEmphasis"/>
          <w:i w:val="0"/>
          <w:iCs w:val="0"/>
          <w:color w:val="auto"/>
        </w:rPr>
        <w:t>I haven’t been diagnosed with any neurodivergent condition [Single select if selected]</w:t>
      </w:r>
    </w:p>
    <w:p w14:paraId="22DD74B5" w14:textId="196FB0E9" w:rsidR="005F236B" w:rsidRDefault="00E51556" w:rsidP="00254871">
      <w:pPr>
        <w:pStyle w:val="Heading3"/>
      </w:pPr>
      <w:r>
        <w:t xml:space="preserve">If you want to know whether people </w:t>
      </w:r>
      <w:r w:rsidR="00D05643">
        <w:t xml:space="preserve">are </w:t>
      </w:r>
      <w:r>
        <w:t>neurodivergent</w:t>
      </w:r>
      <w:r w:rsidR="006A3730">
        <w:t xml:space="preserve"> or not</w:t>
      </w:r>
    </w:p>
    <w:p w14:paraId="255DE9B9" w14:textId="39BDC8AA" w:rsidR="00E20DB4" w:rsidRPr="00D05643" w:rsidRDefault="00E20DB4" w:rsidP="00AE071D">
      <w:pPr>
        <w:pStyle w:val="HWNormalText"/>
      </w:pPr>
      <w:r w:rsidRPr="00260DE6">
        <w:rPr>
          <w:b/>
          <w:bCs w:val="0"/>
        </w:rPr>
        <w:t>Do you have a neurodivergent condition (</w:t>
      </w:r>
      <w:r w:rsidR="00263149" w:rsidRPr="00260DE6">
        <w:rPr>
          <w:b/>
          <w:bCs w:val="0"/>
        </w:rPr>
        <w:t xml:space="preserve">such as </w:t>
      </w:r>
      <w:r w:rsidRPr="00260DE6">
        <w:rPr>
          <w:b/>
          <w:bCs w:val="0"/>
        </w:rPr>
        <w:t>ADHD, autism, dyslexia, dyscalculia, dysgraphia, Tourette’s or other neurodivergent condition)?</w:t>
      </w:r>
      <w:r>
        <w:t xml:space="preserve"> </w:t>
      </w:r>
      <w:r w:rsidRPr="00E20DB4">
        <w:t>[single select]</w:t>
      </w:r>
    </w:p>
    <w:p w14:paraId="44276426" w14:textId="569A33CC" w:rsidR="00254871" w:rsidRDefault="00E20DB4" w:rsidP="00AE071D">
      <w:pPr>
        <w:pStyle w:val="HWBullets"/>
      </w:pPr>
      <w:r>
        <w:t>Yes</w:t>
      </w:r>
    </w:p>
    <w:p w14:paraId="51EDCACA" w14:textId="7AA79CED" w:rsidR="00E20DB4" w:rsidRDefault="00E20DB4" w:rsidP="00AE071D">
      <w:pPr>
        <w:pStyle w:val="HWBullets"/>
      </w:pPr>
      <w:r>
        <w:t>No</w:t>
      </w:r>
    </w:p>
    <w:p w14:paraId="1B613666" w14:textId="28D155D6" w:rsidR="00E20DB4" w:rsidRDefault="00E20DB4" w:rsidP="00AE071D">
      <w:pPr>
        <w:pStyle w:val="HWBullets"/>
      </w:pPr>
      <w:r>
        <w:t>Don’t know</w:t>
      </w:r>
    </w:p>
    <w:p w14:paraId="244BB1A7" w14:textId="000ECB62" w:rsidR="00E20DB4" w:rsidRPr="00254871" w:rsidRDefault="00E20DB4" w:rsidP="00AE071D">
      <w:pPr>
        <w:pStyle w:val="HWBullets"/>
      </w:pPr>
      <w:r>
        <w:t>Prefer not to say</w:t>
      </w:r>
    </w:p>
    <w:p w14:paraId="24D30D8F" w14:textId="30165F95" w:rsidR="005F236B" w:rsidRDefault="005F236B" w:rsidP="005F236B">
      <w:pPr>
        <w:pStyle w:val="Heading2"/>
      </w:pPr>
      <w:r>
        <w:t xml:space="preserve">General </w:t>
      </w:r>
      <w:r w:rsidR="00E20DB4">
        <w:t>h</w:t>
      </w:r>
      <w:r>
        <w:t>ealth</w:t>
      </w:r>
    </w:p>
    <w:p w14:paraId="4CFCC0A8" w14:textId="1F2FFD57" w:rsidR="00E46146" w:rsidRPr="00E46146" w:rsidRDefault="00E46146" w:rsidP="00AE071D">
      <w:pPr>
        <w:pStyle w:val="HWNormalText"/>
      </w:pPr>
      <w:r w:rsidRPr="00260DE6">
        <w:rPr>
          <w:b/>
          <w:bCs w:val="0"/>
        </w:rPr>
        <w:t>How would you describe your current state of health?</w:t>
      </w:r>
      <w:r>
        <w:t xml:space="preserve"> [Single select]</w:t>
      </w:r>
    </w:p>
    <w:p w14:paraId="1777DBC7" w14:textId="783FF09C" w:rsidR="00E46146" w:rsidRPr="00E46146" w:rsidRDefault="00E46146" w:rsidP="00AE071D">
      <w:pPr>
        <w:pStyle w:val="HWBullets"/>
      </w:pPr>
      <w:r w:rsidRPr="00E46146">
        <w:t>Very good</w:t>
      </w:r>
    </w:p>
    <w:p w14:paraId="6C372699" w14:textId="77777777" w:rsidR="00E46146" w:rsidRPr="00E46146" w:rsidRDefault="00E46146" w:rsidP="00AE071D">
      <w:pPr>
        <w:pStyle w:val="HWBullets"/>
      </w:pPr>
      <w:r w:rsidRPr="00E46146">
        <w:t>Reasonably good</w:t>
      </w:r>
    </w:p>
    <w:p w14:paraId="1AD0BC76" w14:textId="77777777" w:rsidR="00E46146" w:rsidRPr="00E46146" w:rsidRDefault="00E46146" w:rsidP="00AE071D">
      <w:pPr>
        <w:pStyle w:val="HWBullets"/>
      </w:pPr>
      <w:r w:rsidRPr="00E46146">
        <w:t>Fair</w:t>
      </w:r>
    </w:p>
    <w:p w14:paraId="54DABE87" w14:textId="77777777" w:rsidR="00E46146" w:rsidRPr="00E46146" w:rsidRDefault="00E46146" w:rsidP="00AE071D">
      <w:pPr>
        <w:pStyle w:val="HWBullets"/>
      </w:pPr>
      <w:r w:rsidRPr="00E46146">
        <w:t>Quite poor</w:t>
      </w:r>
    </w:p>
    <w:p w14:paraId="66CC1BB4" w14:textId="77777777" w:rsidR="00E46146" w:rsidRPr="00E46146" w:rsidRDefault="00E46146" w:rsidP="00AE071D">
      <w:pPr>
        <w:pStyle w:val="HWBullets"/>
      </w:pPr>
      <w:r w:rsidRPr="00E46146">
        <w:t>Very poor</w:t>
      </w:r>
    </w:p>
    <w:p w14:paraId="3F4FC05A" w14:textId="77777777" w:rsidR="00E46146" w:rsidRPr="00E46146" w:rsidRDefault="00E46146" w:rsidP="00AE071D">
      <w:pPr>
        <w:pStyle w:val="HWBullets"/>
      </w:pPr>
      <w:r w:rsidRPr="00E46146">
        <w:t>Prefer not to say</w:t>
      </w:r>
    </w:p>
    <w:p w14:paraId="71930F1D" w14:textId="77777777" w:rsidR="00E46146" w:rsidRPr="00E46146" w:rsidRDefault="00E46146" w:rsidP="00AE071D">
      <w:pPr>
        <w:pStyle w:val="HWBullets"/>
      </w:pPr>
      <w:r w:rsidRPr="00E46146">
        <w:t>Not known</w:t>
      </w:r>
    </w:p>
    <w:p w14:paraId="1BDED078" w14:textId="77777777" w:rsidR="00AC6A82" w:rsidRDefault="00AC6A82" w:rsidP="00AC6A82">
      <w:pPr>
        <w:pStyle w:val="Heading2"/>
      </w:pPr>
      <w:r>
        <w:t>Wellbeing choices</w:t>
      </w:r>
    </w:p>
    <w:p w14:paraId="4DF05D0A" w14:textId="77777777" w:rsidR="00AC6A82" w:rsidRDefault="00AC6A82" w:rsidP="00AE071D">
      <w:pPr>
        <w:pStyle w:val="HWNormalText"/>
      </w:pPr>
      <w:r>
        <w:t>Using statements with an agree/disagree scale is a quick way to cover a range of attitudes in one grid question. You can adapt statements to the research topic, but here are some examples on wellbeing.</w:t>
      </w:r>
    </w:p>
    <w:p w14:paraId="59BFBB2F" w14:textId="5C1E049C" w:rsidR="00E46146" w:rsidRPr="00BE0596" w:rsidRDefault="00E46146" w:rsidP="00AE071D">
      <w:pPr>
        <w:pStyle w:val="HWNormalText"/>
        <w:rPr>
          <w:rStyle w:val="IntenseEmphasis"/>
          <w:i w:val="0"/>
          <w:iCs w:val="0"/>
          <w:color w:val="auto"/>
        </w:rPr>
      </w:pPr>
      <w:r w:rsidRPr="00BE0596">
        <w:rPr>
          <w:rStyle w:val="IntenseEmphasis"/>
          <w:b/>
          <w:i w:val="0"/>
          <w:iCs w:val="0"/>
          <w:color w:val="auto"/>
        </w:rPr>
        <w:t>To what level do you agree or disagree with each of the following statements?</w:t>
      </w:r>
      <w:r w:rsidR="00BE0596">
        <w:rPr>
          <w:rStyle w:val="IntenseEmphasis"/>
          <w:i w:val="0"/>
          <w:iCs w:val="0"/>
          <w:color w:val="auto"/>
        </w:rPr>
        <w:t xml:space="preserve"> [Single select one per row]</w:t>
      </w:r>
    </w:p>
    <w:tbl>
      <w:tblPr>
        <w:tblStyle w:val="TableGrid"/>
        <w:tblW w:w="0" w:type="auto"/>
        <w:tblLook w:val="04A0" w:firstRow="1" w:lastRow="0" w:firstColumn="1" w:lastColumn="0" w:noHBand="0" w:noVBand="1"/>
      </w:tblPr>
      <w:tblGrid>
        <w:gridCol w:w="2189"/>
        <w:gridCol w:w="1483"/>
        <w:gridCol w:w="1404"/>
        <w:gridCol w:w="1404"/>
        <w:gridCol w:w="1319"/>
        <w:gridCol w:w="1483"/>
        <w:gridCol w:w="1122"/>
      </w:tblGrid>
      <w:tr w:rsidR="00BE0596" w:rsidRPr="00E46146" w14:paraId="4DF62370" w14:textId="3AA9C56B" w:rsidTr="00BE0596">
        <w:trPr>
          <w:cnfStyle w:val="100000000000" w:firstRow="1" w:lastRow="0" w:firstColumn="0" w:lastColumn="0" w:oddVBand="0" w:evenVBand="0" w:oddHBand="0" w:evenHBand="0" w:firstRowFirstColumn="0" w:firstRowLastColumn="0" w:lastRowFirstColumn="0" w:lastRowLastColumn="0"/>
        </w:trPr>
        <w:tc>
          <w:tcPr>
            <w:tcW w:w="2165" w:type="dxa"/>
          </w:tcPr>
          <w:p w14:paraId="165ECD49"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3FBB7A5C" w14:textId="6147EC6E"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 xml:space="preserve">Disagree </w:t>
            </w:r>
            <w:r w:rsidRPr="00BE0596" w:rsidDel="00F74586">
              <w:rPr>
                <w:rStyle w:val="IntenseEmphasis"/>
                <w:i w:val="0"/>
                <w:iCs w:val="0"/>
                <w:color w:val="auto"/>
                <w:sz w:val="24"/>
                <w:szCs w:val="24"/>
              </w:rPr>
              <w:t>completely</w:t>
            </w:r>
          </w:p>
        </w:tc>
        <w:tc>
          <w:tcPr>
            <w:tcW w:w="1385" w:type="dxa"/>
          </w:tcPr>
          <w:p w14:paraId="691A45D8" w14:textId="0FC4E112"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Disagree slightly</w:t>
            </w:r>
          </w:p>
        </w:tc>
        <w:tc>
          <w:tcPr>
            <w:tcW w:w="1385" w:type="dxa"/>
          </w:tcPr>
          <w:p w14:paraId="514403F2" w14:textId="28C36D83"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Neither agree nor disagree</w:t>
            </w:r>
          </w:p>
        </w:tc>
        <w:tc>
          <w:tcPr>
            <w:tcW w:w="1302" w:type="dxa"/>
          </w:tcPr>
          <w:p w14:paraId="13E12D68" w14:textId="0B7DEA90"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Agree slightly</w:t>
            </w:r>
          </w:p>
        </w:tc>
        <w:tc>
          <w:tcPr>
            <w:tcW w:w="1461" w:type="dxa"/>
          </w:tcPr>
          <w:p w14:paraId="4EB42351" w14:textId="4E55050F"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Agree completely</w:t>
            </w:r>
          </w:p>
        </w:tc>
        <w:tc>
          <w:tcPr>
            <w:tcW w:w="1091" w:type="dxa"/>
          </w:tcPr>
          <w:p w14:paraId="1E076F38" w14:textId="4C81933B"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Unsure or don’t know</w:t>
            </w:r>
          </w:p>
        </w:tc>
      </w:tr>
      <w:tr w:rsidR="00BE0596" w:rsidRPr="00E46146" w14:paraId="6594BB20" w14:textId="1D180A0A" w:rsidTr="00BE0596">
        <w:trPr>
          <w:cnfStyle w:val="000000100000" w:firstRow="0" w:lastRow="0" w:firstColumn="0" w:lastColumn="0" w:oddVBand="0" w:evenVBand="0" w:oddHBand="1" w:evenHBand="0" w:firstRowFirstColumn="0" w:firstRowLastColumn="0" w:lastRowFirstColumn="0" w:lastRowLastColumn="0"/>
        </w:trPr>
        <w:tc>
          <w:tcPr>
            <w:tcW w:w="2165" w:type="dxa"/>
          </w:tcPr>
          <w:p w14:paraId="500832E1" w14:textId="77CECBFB"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 xml:space="preserve">I take an active interest in maintaining my physical health </w:t>
            </w:r>
          </w:p>
        </w:tc>
        <w:tc>
          <w:tcPr>
            <w:tcW w:w="1461" w:type="dxa"/>
          </w:tcPr>
          <w:p w14:paraId="5AA42AD6"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367B2EC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0C5DF42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3E2DD53B"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654599BE"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3E45D329"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3E8DEDB4" w14:textId="62A04DC2" w:rsidTr="00BE0596">
        <w:trPr>
          <w:cnfStyle w:val="000000010000" w:firstRow="0" w:lastRow="0" w:firstColumn="0" w:lastColumn="0" w:oddVBand="0" w:evenVBand="0" w:oddHBand="0" w:evenHBand="1" w:firstRowFirstColumn="0" w:firstRowLastColumn="0" w:lastRowFirstColumn="0" w:lastRowLastColumn="0"/>
        </w:trPr>
        <w:tc>
          <w:tcPr>
            <w:tcW w:w="2165" w:type="dxa"/>
          </w:tcPr>
          <w:p w14:paraId="741AADE4" w14:textId="489ADAF5"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exercise at least once a week</w:t>
            </w:r>
          </w:p>
        </w:tc>
        <w:tc>
          <w:tcPr>
            <w:tcW w:w="1461" w:type="dxa"/>
          </w:tcPr>
          <w:p w14:paraId="1961410D"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6B20380E"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11E116E4"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73426177"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6556DB17"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3AD40037"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67E52E24" w14:textId="72A02B6C" w:rsidTr="00BE0596">
        <w:trPr>
          <w:cnfStyle w:val="000000100000" w:firstRow="0" w:lastRow="0" w:firstColumn="0" w:lastColumn="0" w:oddVBand="0" w:evenVBand="0" w:oddHBand="1" w:evenHBand="0" w:firstRowFirstColumn="0" w:firstRowLastColumn="0" w:lastRowFirstColumn="0" w:lastRowLastColumn="0"/>
        </w:trPr>
        <w:tc>
          <w:tcPr>
            <w:tcW w:w="2165" w:type="dxa"/>
          </w:tcPr>
          <w:p w14:paraId="2BA8056F" w14:textId="0359AD28"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consider my diet to be healthy</w:t>
            </w:r>
          </w:p>
        </w:tc>
        <w:tc>
          <w:tcPr>
            <w:tcW w:w="1461" w:type="dxa"/>
          </w:tcPr>
          <w:p w14:paraId="2FE4EB43"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1FAD6874"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570E36A8"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5AEFF353"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41579F0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05AEB44A"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3CD25740" w14:textId="7066EFFB" w:rsidTr="00BE0596">
        <w:trPr>
          <w:cnfStyle w:val="000000010000" w:firstRow="0" w:lastRow="0" w:firstColumn="0" w:lastColumn="0" w:oddVBand="0" w:evenVBand="0" w:oddHBand="0" w:evenHBand="1" w:firstRowFirstColumn="0" w:firstRowLastColumn="0" w:lastRowFirstColumn="0" w:lastRowLastColumn="0"/>
        </w:trPr>
        <w:tc>
          <w:tcPr>
            <w:tcW w:w="2165" w:type="dxa"/>
          </w:tcPr>
          <w:p w14:paraId="5C978B92" w14:textId="61DBA2C4"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am concerned about my current health</w:t>
            </w:r>
          </w:p>
        </w:tc>
        <w:tc>
          <w:tcPr>
            <w:tcW w:w="1461" w:type="dxa"/>
          </w:tcPr>
          <w:p w14:paraId="5E59CBFE"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3204B5C9"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2AB30270"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4D14D65F"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436B0FEF"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38115809"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54427C02" w14:textId="13E65F76" w:rsidTr="00BE0596">
        <w:trPr>
          <w:cnfStyle w:val="000000100000" w:firstRow="0" w:lastRow="0" w:firstColumn="0" w:lastColumn="0" w:oddVBand="0" w:evenVBand="0" w:oddHBand="1" w:evenHBand="0" w:firstRowFirstColumn="0" w:firstRowLastColumn="0" w:lastRowFirstColumn="0" w:lastRowLastColumn="0"/>
        </w:trPr>
        <w:tc>
          <w:tcPr>
            <w:tcW w:w="2165" w:type="dxa"/>
          </w:tcPr>
          <w:p w14:paraId="0B72F58B" w14:textId="724C704E"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take active steps to look after my mental health</w:t>
            </w:r>
          </w:p>
        </w:tc>
        <w:tc>
          <w:tcPr>
            <w:tcW w:w="1461" w:type="dxa"/>
          </w:tcPr>
          <w:p w14:paraId="3A98EBC3"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5275C6CA"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3323E229"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1B1E1BF6"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1672915B"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07E8E486"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5722CB9D" w14:textId="66CFD2DF" w:rsidTr="00BE0596">
        <w:trPr>
          <w:cnfStyle w:val="000000010000" w:firstRow="0" w:lastRow="0" w:firstColumn="0" w:lastColumn="0" w:oddVBand="0" w:evenVBand="0" w:oddHBand="0" w:evenHBand="1" w:firstRowFirstColumn="0" w:firstRowLastColumn="0" w:lastRowFirstColumn="0" w:lastRowLastColumn="0"/>
        </w:trPr>
        <w:tc>
          <w:tcPr>
            <w:tcW w:w="2165" w:type="dxa"/>
          </w:tcPr>
          <w:p w14:paraId="03044DA1" w14:textId="4DE616AA"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believe I am physically fit</w:t>
            </w:r>
          </w:p>
        </w:tc>
        <w:tc>
          <w:tcPr>
            <w:tcW w:w="1461" w:type="dxa"/>
          </w:tcPr>
          <w:p w14:paraId="6A5BC767"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7C0CDC4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7F23A34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3F33895B"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4002E046"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4DD99046"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r w:rsidR="00BE0596" w:rsidRPr="00E46146" w14:paraId="5962503A" w14:textId="3B26F0E8" w:rsidTr="00BE0596">
        <w:trPr>
          <w:cnfStyle w:val="000000100000" w:firstRow="0" w:lastRow="0" w:firstColumn="0" w:lastColumn="0" w:oddVBand="0" w:evenVBand="0" w:oddHBand="1" w:evenHBand="0" w:firstRowFirstColumn="0" w:firstRowLastColumn="0" w:lastRowFirstColumn="0" w:lastRowLastColumn="0"/>
        </w:trPr>
        <w:tc>
          <w:tcPr>
            <w:tcW w:w="2165" w:type="dxa"/>
          </w:tcPr>
          <w:p w14:paraId="3DAE0E2B" w14:textId="37C8DD91" w:rsidR="00BE0596" w:rsidRPr="00BE0596" w:rsidRDefault="00BE0596" w:rsidP="00B03B8D">
            <w:pPr>
              <w:pStyle w:val="CaseStudy"/>
              <w:pBdr>
                <w:top w:val="none" w:sz="0" w:space="0" w:color="auto"/>
              </w:pBdr>
              <w:rPr>
                <w:rStyle w:val="IntenseEmphasis"/>
                <w:i w:val="0"/>
                <w:iCs w:val="0"/>
                <w:color w:val="auto"/>
                <w:sz w:val="24"/>
                <w:szCs w:val="24"/>
              </w:rPr>
            </w:pPr>
            <w:r w:rsidRPr="00BE0596">
              <w:rPr>
                <w:rStyle w:val="IntenseEmphasis"/>
                <w:i w:val="0"/>
                <w:iCs w:val="0"/>
                <w:color w:val="auto"/>
                <w:sz w:val="24"/>
                <w:szCs w:val="24"/>
              </w:rPr>
              <w:t>I believe I am a healthy weight</w:t>
            </w:r>
          </w:p>
        </w:tc>
        <w:tc>
          <w:tcPr>
            <w:tcW w:w="1461" w:type="dxa"/>
          </w:tcPr>
          <w:p w14:paraId="72C493E5"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17AFCBD3"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85" w:type="dxa"/>
          </w:tcPr>
          <w:p w14:paraId="20F9C50D"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302" w:type="dxa"/>
          </w:tcPr>
          <w:p w14:paraId="78550112"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461" w:type="dxa"/>
          </w:tcPr>
          <w:p w14:paraId="286632AE" w14:textId="77777777" w:rsidR="00BE0596" w:rsidRPr="00BE0596" w:rsidRDefault="00BE0596" w:rsidP="00B03B8D">
            <w:pPr>
              <w:pStyle w:val="CaseStudy"/>
              <w:pBdr>
                <w:top w:val="none" w:sz="0" w:space="0" w:color="auto"/>
              </w:pBdr>
              <w:rPr>
                <w:rStyle w:val="IntenseEmphasis"/>
                <w:i w:val="0"/>
                <w:iCs w:val="0"/>
                <w:color w:val="auto"/>
                <w:sz w:val="24"/>
                <w:szCs w:val="24"/>
              </w:rPr>
            </w:pPr>
          </w:p>
        </w:tc>
        <w:tc>
          <w:tcPr>
            <w:tcW w:w="1091" w:type="dxa"/>
          </w:tcPr>
          <w:p w14:paraId="5FF4BE75" w14:textId="77777777" w:rsidR="00BE0596" w:rsidRPr="00BE0596" w:rsidRDefault="00BE0596" w:rsidP="00B03B8D">
            <w:pPr>
              <w:pStyle w:val="CaseStudy"/>
              <w:pBdr>
                <w:top w:val="none" w:sz="0" w:space="0" w:color="auto"/>
              </w:pBdr>
              <w:rPr>
                <w:rStyle w:val="IntenseEmphasis"/>
                <w:i w:val="0"/>
                <w:iCs w:val="0"/>
                <w:color w:val="auto"/>
                <w:sz w:val="24"/>
                <w:szCs w:val="24"/>
              </w:rPr>
            </w:pPr>
          </w:p>
        </w:tc>
      </w:tr>
    </w:tbl>
    <w:p w14:paraId="65E2CA9D" w14:textId="77777777" w:rsidR="00BE0596" w:rsidRDefault="00BE0596" w:rsidP="00AE071D">
      <w:pPr>
        <w:pStyle w:val="HWNormalText"/>
      </w:pPr>
    </w:p>
    <w:p w14:paraId="77DB6677" w14:textId="77777777" w:rsidR="005369CE" w:rsidRDefault="005369CE" w:rsidP="005369CE">
      <w:pPr>
        <w:pStyle w:val="HWHeading2"/>
      </w:pPr>
      <w:r>
        <w:t>Health literacy</w:t>
      </w:r>
    </w:p>
    <w:p w14:paraId="7FA85540" w14:textId="1AFECC38" w:rsidR="005369CE" w:rsidRDefault="004217D6" w:rsidP="00AE071D">
      <w:pPr>
        <w:pStyle w:val="HWNormalText"/>
      </w:pPr>
      <w:r>
        <w:t>This question has been used to determine the level of people’s health literacy</w:t>
      </w:r>
      <w:r w:rsidR="00EF50BD">
        <w:t>:</w:t>
      </w:r>
    </w:p>
    <w:p w14:paraId="19A9E5C5" w14:textId="6A3B609C" w:rsidR="00EF50BD" w:rsidRDefault="000B4CE6" w:rsidP="00AE071D">
      <w:pPr>
        <w:pStyle w:val="HWNormalText"/>
      </w:pPr>
      <w:r w:rsidRPr="000B4CE6">
        <w:rPr>
          <w:b/>
        </w:rPr>
        <w:t>How comfortable, if at all, are you filling out medical forms by yourself</w:t>
      </w:r>
      <w:r>
        <w:t>? [Single select]</w:t>
      </w:r>
    </w:p>
    <w:p w14:paraId="457796D2" w14:textId="4ADEC598" w:rsidR="000B4CE6" w:rsidRDefault="000B4CE6" w:rsidP="00AE071D">
      <w:pPr>
        <w:pStyle w:val="HWBullets"/>
      </w:pPr>
      <w:r>
        <w:t>Not at all</w:t>
      </w:r>
    </w:p>
    <w:p w14:paraId="7A09F498" w14:textId="21E9E5EA" w:rsidR="000B4CE6" w:rsidRDefault="000B4CE6" w:rsidP="00AE071D">
      <w:pPr>
        <w:pStyle w:val="HWBullets"/>
      </w:pPr>
      <w:r>
        <w:t>A little bit</w:t>
      </w:r>
    </w:p>
    <w:p w14:paraId="3FE4FE13" w14:textId="2404322F" w:rsidR="000B4CE6" w:rsidRDefault="000B4CE6" w:rsidP="00AE071D">
      <w:pPr>
        <w:pStyle w:val="HWBullets"/>
      </w:pPr>
      <w:r>
        <w:t>Somewhat</w:t>
      </w:r>
    </w:p>
    <w:p w14:paraId="0D9D5C10" w14:textId="1923A7DE" w:rsidR="000B4CE6" w:rsidRDefault="000B4CE6" w:rsidP="00AE071D">
      <w:pPr>
        <w:pStyle w:val="HWBullets"/>
      </w:pPr>
      <w:r>
        <w:t>Quite a bit</w:t>
      </w:r>
    </w:p>
    <w:p w14:paraId="755C7A1D" w14:textId="50DB5AA3" w:rsidR="000B4CE6" w:rsidRDefault="000B4CE6" w:rsidP="00AE071D">
      <w:pPr>
        <w:pStyle w:val="HWBullets"/>
      </w:pPr>
      <w:r>
        <w:t>Extremely</w:t>
      </w:r>
    </w:p>
    <w:p w14:paraId="13CF5FC3" w14:textId="4AE5569E" w:rsidR="000B4CE6" w:rsidRDefault="000B4CE6" w:rsidP="00AE071D">
      <w:pPr>
        <w:pStyle w:val="HWBullets"/>
      </w:pPr>
      <w:r>
        <w:t>Prefer not to say</w:t>
      </w:r>
    </w:p>
    <w:p w14:paraId="61AD9EF6" w14:textId="7AECB4D8" w:rsidR="007310CD" w:rsidRDefault="007310CD" w:rsidP="007310CD">
      <w:pPr>
        <w:pStyle w:val="HWHeading1"/>
      </w:pPr>
      <w:bookmarkStart w:id="5" w:name="_Toc201129994"/>
      <w:r>
        <w:t>Living standards</w:t>
      </w:r>
      <w:bookmarkEnd w:id="5"/>
    </w:p>
    <w:p w14:paraId="5CB823B9" w14:textId="77777777" w:rsidR="007310CD" w:rsidRDefault="007310CD" w:rsidP="007310CD">
      <w:pPr>
        <w:pStyle w:val="Heading2"/>
      </w:pPr>
      <w:r>
        <w:t>Financial situation</w:t>
      </w:r>
    </w:p>
    <w:p w14:paraId="3423F1B5" w14:textId="77777777" w:rsidR="005C760F" w:rsidRDefault="007310CD" w:rsidP="00AE071D">
      <w:pPr>
        <w:pStyle w:val="HWNormalText"/>
      </w:pPr>
      <w:r>
        <w:t>Wealth/poverty</w:t>
      </w:r>
      <w:r w:rsidRPr="0063022C">
        <w:t xml:space="preserve"> can be influenced by many factors, such as care needs, disability, housing, and family</w:t>
      </w:r>
      <w:r>
        <w:t xml:space="preserve">. </w:t>
      </w:r>
      <w:r w:rsidR="009061B5" w:rsidRPr="009061B5">
        <w:t xml:space="preserve">Disposable income is a good proxy for this, but asking for a specific monetary figure is problematic, as context can make this </w:t>
      </w:r>
      <w:proofErr w:type="gramStart"/>
      <w:r w:rsidR="009061B5" w:rsidRPr="009061B5">
        <w:t>meaningless.</w:t>
      </w:r>
      <w:r>
        <w:t>.</w:t>
      </w:r>
      <w:proofErr w:type="gramEnd"/>
      <w:r>
        <w:t xml:space="preserve"> Often, respondents don't want to provide this information. We, therefore, recommend </w:t>
      </w:r>
      <w:r w:rsidRPr="0063022C">
        <w:t>using a subjective measure.</w:t>
      </w:r>
      <w:r>
        <w:t xml:space="preserve"> </w:t>
      </w:r>
      <w:r w:rsidR="005C760F" w:rsidRPr="005C760F">
        <w:t>This is quite a wordy set of answers, so using underlining, bolding, or capitalisation can draw the respondents' eyes to key words that differentiate the answers.</w:t>
      </w:r>
    </w:p>
    <w:p w14:paraId="3EF98D6C" w14:textId="3CE9FAD3" w:rsidR="00EB32EF" w:rsidRPr="00BE0596" w:rsidRDefault="00EB32EF" w:rsidP="00AE071D">
      <w:pPr>
        <w:pStyle w:val="HWNormalText"/>
        <w:rPr>
          <w:rStyle w:val="IntenseEmphasis"/>
          <w:i w:val="0"/>
          <w:iCs w:val="0"/>
          <w:color w:val="auto"/>
        </w:rPr>
      </w:pPr>
      <w:r w:rsidRPr="00214678">
        <w:rPr>
          <w:rStyle w:val="IntenseEmphasis"/>
          <w:b/>
          <w:i w:val="0"/>
          <w:iCs w:val="0"/>
          <w:color w:val="auto"/>
        </w:rPr>
        <w:t>Which of the following best describes your current financial situation?</w:t>
      </w:r>
      <w:r w:rsidR="00BE0596">
        <w:rPr>
          <w:rStyle w:val="IntenseEmphasis"/>
          <w:i w:val="0"/>
          <w:iCs w:val="0"/>
          <w:color w:val="auto"/>
        </w:rPr>
        <w:t xml:space="preserve"> [Single select]</w:t>
      </w:r>
    </w:p>
    <w:p w14:paraId="4E898A46" w14:textId="77777777" w:rsidR="00214678" w:rsidRPr="00214678" w:rsidRDefault="00214678" w:rsidP="00AE071D">
      <w:pPr>
        <w:pStyle w:val="HWBullets"/>
        <w:rPr>
          <w:rStyle w:val="IntenseEmphasis"/>
          <w:i w:val="0"/>
          <w:iCs w:val="0"/>
          <w:color w:val="auto"/>
        </w:rPr>
      </w:pPr>
      <w:r w:rsidRPr="00214678">
        <w:rPr>
          <w:rStyle w:val="IntenseEmphasis"/>
          <w:b/>
          <w:i w:val="0"/>
          <w:iCs w:val="0"/>
          <w:color w:val="auto"/>
        </w:rPr>
        <w:t>Very comfortable</w:t>
      </w:r>
      <w:r w:rsidRPr="00214678">
        <w:rPr>
          <w:rStyle w:val="IntenseEmphasis"/>
          <w:i w:val="0"/>
          <w:iCs w:val="0"/>
          <w:color w:val="auto"/>
        </w:rPr>
        <w:t xml:space="preserve"> (I have more than enough money for living expenses, and a LOT spare to save or spend on extras)</w:t>
      </w:r>
    </w:p>
    <w:p w14:paraId="0727A9AE" w14:textId="77777777" w:rsidR="00214678" w:rsidRDefault="00214678" w:rsidP="00AE071D">
      <w:pPr>
        <w:pStyle w:val="HWBullets"/>
        <w:rPr>
          <w:rStyle w:val="IntenseEmphasis"/>
          <w:i w:val="0"/>
          <w:iCs w:val="0"/>
          <w:color w:val="auto"/>
        </w:rPr>
      </w:pPr>
      <w:r w:rsidRPr="00214678">
        <w:rPr>
          <w:rStyle w:val="IntenseEmphasis"/>
          <w:b/>
          <w:i w:val="0"/>
          <w:iCs w:val="0"/>
          <w:color w:val="auto"/>
        </w:rPr>
        <w:t>Quite comfortable</w:t>
      </w:r>
      <w:r w:rsidRPr="00214678">
        <w:rPr>
          <w:rStyle w:val="IntenseEmphasis"/>
          <w:i w:val="0"/>
          <w:iCs w:val="0"/>
          <w:color w:val="auto"/>
        </w:rPr>
        <w:t xml:space="preserve"> (I have enough money for living expenses, and a LITTLE spare to save or spend on extras)</w:t>
      </w:r>
    </w:p>
    <w:p w14:paraId="15F06B82" w14:textId="1886D1B4" w:rsidR="00214678" w:rsidRPr="00214678" w:rsidRDefault="00214678" w:rsidP="00AE071D">
      <w:pPr>
        <w:pStyle w:val="HWBullets"/>
        <w:rPr>
          <w:rStyle w:val="IntenseEmphasis"/>
          <w:i w:val="0"/>
          <w:iCs w:val="0"/>
          <w:color w:val="auto"/>
        </w:rPr>
      </w:pPr>
      <w:r w:rsidRPr="00214678">
        <w:rPr>
          <w:rStyle w:val="IntenseEmphasis"/>
          <w:b/>
          <w:i w:val="0"/>
          <w:iCs w:val="0"/>
          <w:color w:val="auto"/>
        </w:rPr>
        <w:t>Just getting by</w:t>
      </w:r>
      <w:r w:rsidRPr="00214678">
        <w:rPr>
          <w:rStyle w:val="IntenseEmphasis"/>
          <w:i w:val="0"/>
          <w:iCs w:val="0"/>
          <w:color w:val="auto"/>
        </w:rPr>
        <w:t xml:space="preserve"> (I have just enough money for living expenses and little else)</w:t>
      </w:r>
    </w:p>
    <w:p w14:paraId="435907A2" w14:textId="38E9C542" w:rsidR="00214678" w:rsidRPr="00214678" w:rsidRDefault="00214678" w:rsidP="00AE071D">
      <w:pPr>
        <w:pStyle w:val="HWBullets"/>
        <w:rPr>
          <w:rStyle w:val="IntenseEmphasis"/>
          <w:i w:val="0"/>
          <w:iCs w:val="0"/>
          <w:color w:val="auto"/>
        </w:rPr>
      </w:pPr>
      <w:r w:rsidRPr="00214678">
        <w:rPr>
          <w:rStyle w:val="IntenseEmphasis"/>
          <w:b/>
          <w:i w:val="0"/>
          <w:iCs w:val="0"/>
          <w:color w:val="auto"/>
        </w:rPr>
        <w:t>Really struggling</w:t>
      </w:r>
      <w:r w:rsidRPr="00214678">
        <w:rPr>
          <w:rStyle w:val="IntenseEmphasis"/>
          <w:i w:val="0"/>
          <w:iCs w:val="0"/>
          <w:color w:val="auto"/>
        </w:rPr>
        <w:t xml:space="preserve"> (I don't have enough money for living expenses and sometimes run out of money)</w:t>
      </w:r>
    </w:p>
    <w:p w14:paraId="018162AA" w14:textId="7B4145EF" w:rsidR="007310CD" w:rsidRDefault="00214678" w:rsidP="00AE071D">
      <w:pPr>
        <w:pStyle w:val="HWBullets"/>
        <w:rPr>
          <w:rStyle w:val="IntenseEmphasis"/>
          <w:i w:val="0"/>
          <w:iCs w:val="0"/>
          <w:color w:val="auto"/>
        </w:rPr>
      </w:pPr>
      <w:r w:rsidRPr="00214678">
        <w:rPr>
          <w:rStyle w:val="IntenseEmphasis"/>
          <w:i w:val="0"/>
          <w:iCs w:val="0"/>
          <w:color w:val="auto"/>
        </w:rPr>
        <w:t>Prefer not to say</w:t>
      </w:r>
    </w:p>
    <w:p w14:paraId="7154579C" w14:textId="15D9AD20" w:rsidR="00214678" w:rsidRPr="00EB32EF" w:rsidRDefault="00214678" w:rsidP="00AE071D">
      <w:pPr>
        <w:pStyle w:val="HWNormalText"/>
      </w:pPr>
      <w:r>
        <w:t>Alternatively, you can ask</w:t>
      </w:r>
      <w:r w:rsidR="00F61A52">
        <w:t xml:space="preserve"> a question about sources of income:</w:t>
      </w:r>
    </w:p>
    <w:p w14:paraId="06CA3FF1" w14:textId="491DC349" w:rsidR="00F61A52" w:rsidRPr="00F61A52" w:rsidRDefault="00F61A52" w:rsidP="00AE071D">
      <w:pPr>
        <w:pStyle w:val="HWNormalText"/>
        <w:rPr>
          <w:rStyle w:val="IntenseEmphasis"/>
          <w:i w:val="0"/>
          <w:iCs w:val="0"/>
          <w:color w:val="auto"/>
        </w:rPr>
      </w:pPr>
      <w:r w:rsidRPr="00F61A52">
        <w:rPr>
          <w:rStyle w:val="IntenseEmphasis"/>
          <w:b/>
          <w:i w:val="0"/>
          <w:iCs w:val="0"/>
          <w:color w:val="auto"/>
        </w:rPr>
        <w:t>From which of the following sources do you receive income?</w:t>
      </w:r>
      <w:r>
        <w:rPr>
          <w:rStyle w:val="IntenseEmphasis"/>
          <w:i w:val="0"/>
          <w:iCs w:val="0"/>
          <w:color w:val="auto"/>
        </w:rPr>
        <w:t xml:space="preserve"> [multi select]</w:t>
      </w:r>
    </w:p>
    <w:p w14:paraId="1803A1BF" w14:textId="5997CF5B" w:rsidR="00F61A52" w:rsidRPr="00F61A52" w:rsidRDefault="00F61A52" w:rsidP="00AE071D">
      <w:pPr>
        <w:pStyle w:val="HWBullets"/>
      </w:pPr>
      <w:r w:rsidRPr="00F61A52">
        <w:t>Wages/salary</w:t>
      </w:r>
    </w:p>
    <w:p w14:paraId="5E60E1C5" w14:textId="77777777" w:rsidR="00F61A52" w:rsidRPr="00F61A52" w:rsidRDefault="00F61A52" w:rsidP="00AE071D">
      <w:pPr>
        <w:pStyle w:val="HWBullets"/>
      </w:pPr>
      <w:r w:rsidRPr="00F61A52">
        <w:t>Income from self-employment</w:t>
      </w:r>
    </w:p>
    <w:p w14:paraId="45C2240C" w14:textId="77777777" w:rsidR="00F61A52" w:rsidRPr="00F61A52" w:rsidRDefault="00F61A52" w:rsidP="00AE071D">
      <w:pPr>
        <w:pStyle w:val="HWBullets"/>
      </w:pPr>
      <w:r w:rsidRPr="00F61A52">
        <w:t>Disability benefits (e.g., Attendance Allowance or Personal Independence Payment)</w:t>
      </w:r>
    </w:p>
    <w:p w14:paraId="43EDC643" w14:textId="77777777" w:rsidR="00F61A52" w:rsidRPr="00F61A52" w:rsidRDefault="00F61A52" w:rsidP="00AE071D">
      <w:pPr>
        <w:pStyle w:val="HWBullets"/>
      </w:pPr>
      <w:r w:rsidRPr="00F61A52">
        <w:t>Means-tested benefits (e.g., Universal Credit or Pension Credit)</w:t>
      </w:r>
    </w:p>
    <w:p w14:paraId="13DBD361" w14:textId="77777777" w:rsidR="00F61A52" w:rsidRPr="00F61A52" w:rsidRDefault="00F61A52" w:rsidP="00AE071D">
      <w:pPr>
        <w:pStyle w:val="HWBullets"/>
      </w:pPr>
      <w:r w:rsidRPr="00F61A52">
        <w:t>State retirement pension</w:t>
      </w:r>
    </w:p>
    <w:p w14:paraId="7348FE50" w14:textId="77777777" w:rsidR="00F61A52" w:rsidRPr="00F61A52" w:rsidRDefault="00F61A52" w:rsidP="00AE071D">
      <w:pPr>
        <w:pStyle w:val="HWBullets"/>
      </w:pPr>
      <w:r w:rsidRPr="00F61A52">
        <w:t>Other benefits</w:t>
      </w:r>
    </w:p>
    <w:p w14:paraId="5251273E" w14:textId="77777777" w:rsidR="00F61A52" w:rsidRPr="00F61A52" w:rsidRDefault="00F61A52" w:rsidP="00AE071D">
      <w:pPr>
        <w:pStyle w:val="HWBullets"/>
      </w:pPr>
      <w:r w:rsidRPr="00F61A52">
        <w:t>Student loan</w:t>
      </w:r>
    </w:p>
    <w:p w14:paraId="0E5B49D2" w14:textId="77777777" w:rsidR="00F61A52" w:rsidRPr="00F61A52" w:rsidRDefault="00F61A52" w:rsidP="00AE071D">
      <w:pPr>
        <w:pStyle w:val="HWBullets"/>
      </w:pPr>
      <w:r w:rsidRPr="00F61A52">
        <w:t>Occupational/private pension</w:t>
      </w:r>
    </w:p>
    <w:p w14:paraId="5F2BBE07" w14:textId="77777777" w:rsidR="00F61A52" w:rsidRPr="00F61A52" w:rsidRDefault="00F61A52" w:rsidP="00AE071D">
      <w:pPr>
        <w:pStyle w:val="HWBullets"/>
      </w:pPr>
      <w:r w:rsidRPr="00F61A52">
        <w:t>Other income (please specify – free text box)</w:t>
      </w:r>
    </w:p>
    <w:p w14:paraId="2C25E9FC" w14:textId="77777777" w:rsidR="00F61A52" w:rsidRPr="00F61A52" w:rsidRDefault="00F61A52" w:rsidP="00AE071D">
      <w:pPr>
        <w:pStyle w:val="HWBullets"/>
        <w:rPr>
          <w:rStyle w:val="IntenseEmphasis"/>
          <w:i w:val="0"/>
          <w:iCs w:val="0"/>
          <w:color w:val="auto"/>
        </w:rPr>
      </w:pPr>
      <w:r w:rsidRPr="00F61A52">
        <w:t>Prefer not to say</w:t>
      </w:r>
    </w:p>
    <w:p w14:paraId="41173951" w14:textId="77777777" w:rsidR="007310CD" w:rsidRDefault="007310CD" w:rsidP="007310CD">
      <w:pPr>
        <w:pStyle w:val="Heading2"/>
      </w:pPr>
      <w:r>
        <w:t>Housing situation</w:t>
      </w:r>
    </w:p>
    <w:p w14:paraId="24C9F1BB" w14:textId="77777777" w:rsidR="00121904" w:rsidRDefault="00121904" w:rsidP="00AE071D">
      <w:pPr>
        <w:pStyle w:val="HWNormalText"/>
      </w:pPr>
      <w:r w:rsidRPr="00121904">
        <w:t>This may be relevant for specific surveys covering topics like the impact of the environment on health, or for talking to a particular group, like homeless people.</w:t>
      </w:r>
    </w:p>
    <w:p w14:paraId="6A691821" w14:textId="34A7CF56" w:rsidR="00F61A52" w:rsidRPr="00F61A52" w:rsidRDefault="00F61A52" w:rsidP="00AE071D">
      <w:pPr>
        <w:pStyle w:val="HWNormalText"/>
        <w:rPr>
          <w:rStyle w:val="IntenseEmphasis"/>
          <w:i w:val="0"/>
          <w:iCs w:val="0"/>
          <w:color w:val="auto"/>
        </w:rPr>
      </w:pPr>
      <w:r w:rsidRPr="00795875">
        <w:rPr>
          <w:rStyle w:val="IntenseEmphasis"/>
          <w:b/>
          <w:bCs w:val="0"/>
          <w:i w:val="0"/>
          <w:iCs w:val="0"/>
          <w:color w:val="auto"/>
        </w:rPr>
        <w:t>Which of the following best describes your housing situation?</w:t>
      </w:r>
      <w:r>
        <w:rPr>
          <w:rStyle w:val="IntenseEmphasis"/>
          <w:i w:val="0"/>
          <w:iCs w:val="0"/>
          <w:color w:val="auto"/>
        </w:rPr>
        <w:t xml:space="preserve"> [si</w:t>
      </w:r>
      <w:r w:rsidR="002C261B">
        <w:rPr>
          <w:rStyle w:val="IntenseEmphasis"/>
          <w:i w:val="0"/>
          <w:iCs w:val="0"/>
          <w:color w:val="auto"/>
        </w:rPr>
        <w:t>ngle select]</w:t>
      </w:r>
    </w:p>
    <w:p w14:paraId="5CCF9882" w14:textId="0F67AEDC" w:rsidR="00F61A52" w:rsidRPr="00F61A52" w:rsidRDefault="00F61A52" w:rsidP="00AE071D">
      <w:pPr>
        <w:pStyle w:val="HWBullets"/>
        <w:rPr>
          <w:rStyle w:val="IntenseEmphasis"/>
          <w:i w:val="0"/>
          <w:iCs w:val="0"/>
          <w:color w:val="auto"/>
        </w:rPr>
      </w:pPr>
      <w:r w:rsidRPr="00F61A52">
        <w:rPr>
          <w:rStyle w:val="IntenseEmphasis"/>
          <w:i w:val="0"/>
          <w:iCs w:val="0"/>
          <w:color w:val="auto"/>
        </w:rPr>
        <w:t>Own outright</w:t>
      </w:r>
    </w:p>
    <w:p w14:paraId="231A89FF" w14:textId="0BF1B0FF" w:rsidR="00F61A52" w:rsidRPr="00F61A52" w:rsidRDefault="00795875" w:rsidP="00AE071D">
      <w:pPr>
        <w:pStyle w:val="HWBullets"/>
        <w:rPr>
          <w:rStyle w:val="IntenseEmphasis"/>
          <w:i w:val="0"/>
          <w:iCs w:val="0"/>
          <w:color w:val="auto"/>
        </w:rPr>
      </w:pPr>
      <w:r>
        <w:rPr>
          <w:rStyle w:val="IntenseEmphasis"/>
          <w:i w:val="0"/>
          <w:iCs w:val="0"/>
          <w:color w:val="auto"/>
        </w:rPr>
        <w:t>Buying usin</w:t>
      </w:r>
      <w:r w:rsidR="00F61A52" w:rsidRPr="00F61A52">
        <w:rPr>
          <w:rStyle w:val="IntenseEmphasis"/>
          <w:i w:val="0"/>
          <w:iCs w:val="0"/>
          <w:color w:val="auto"/>
        </w:rPr>
        <w:t>g a mortgage</w:t>
      </w:r>
    </w:p>
    <w:p w14:paraId="4C2CBC26"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Living with family members</w:t>
      </w:r>
    </w:p>
    <w:p w14:paraId="6B3AE6B4"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Renting privately</w:t>
      </w:r>
    </w:p>
    <w:p w14:paraId="4DB16C9E"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Renting from the council, housing association or another social landlord</w:t>
      </w:r>
    </w:p>
    <w:p w14:paraId="2AA0D286"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Informal living arrangement (no-contract sublet, staying with friends)</w:t>
      </w:r>
    </w:p>
    <w:p w14:paraId="76B93272"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 xml:space="preserve">Supported living scheme </w:t>
      </w:r>
    </w:p>
    <w:p w14:paraId="39D14277"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Care home</w:t>
      </w:r>
    </w:p>
    <w:p w14:paraId="2BEF9D3B"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Temporary accommodation/ hostel</w:t>
      </w:r>
    </w:p>
    <w:p w14:paraId="226FBDA6"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Homeless/Sleeping rough</w:t>
      </w:r>
    </w:p>
    <w:p w14:paraId="33CB3B48"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Prefer not to say</w:t>
      </w:r>
    </w:p>
    <w:p w14:paraId="16AE18EB"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Not known</w:t>
      </w:r>
    </w:p>
    <w:p w14:paraId="2FFEA818" w14:textId="77777777" w:rsidR="00F61A52" w:rsidRPr="00F61A52" w:rsidRDefault="00F61A52" w:rsidP="00AE071D">
      <w:pPr>
        <w:pStyle w:val="HWBullets"/>
        <w:rPr>
          <w:rStyle w:val="IntenseEmphasis"/>
          <w:i w:val="0"/>
          <w:iCs w:val="0"/>
          <w:color w:val="auto"/>
        </w:rPr>
      </w:pPr>
      <w:r w:rsidRPr="00F61A52">
        <w:rPr>
          <w:rStyle w:val="IntenseEmphasis"/>
          <w:i w:val="0"/>
          <w:iCs w:val="0"/>
          <w:color w:val="auto"/>
        </w:rPr>
        <w:t>Other (write-in)</w:t>
      </w:r>
    </w:p>
    <w:p w14:paraId="43F2B33C" w14:textId="77777777" w:rsidR="007310CD" w:rsidRDefault="007310CD" w:rsidP="007310CD">
      <w:pPr>
        <w:pStyle w:val="Heading2"/>
      </w:pPr>
      <w:r>
        <w:t>Poverty indicators</w:t>
      </w:r>
    </w:p>
    <w:p w14:paraId="50D2DABD" w14:textId="77777777" w:rsidR="007310CD" w:rsidRPr="003D5933" w:rsidRDefault="007310CD" w:rsidP="00AE071D">
      <w:pPr>
        <w:pStyle w:val="HWNormalText"/>
      </w:pPr>
      <w:r>
        <w:t>This question can provide further indicators of poverty over and above financial situation, and it includes specific indicators that have implications for health (cost of medication, dental care).</w:t>
      </w:r>
    </w:p>
    <w:p w14:paraId="678001C2" w14:textId="3A34F2F5" w:rsidR="00A20E60" w:rsidRPr="00A20E60" w:rsidRDefault="00A20E60" w:rsidP="00AE071D">
      <w:pPr>
        <w:pStyle w:val="HWNormalText"/>
        <w:rPr>
          <w:rStyle w:val="IntenseEmphasis"/>
          <w:i w:val="0"/>
          <w:iCs w:val="0"/>
          <w:color w:val="auto"/>
        </w:rPr>
      </w:pPr>
      <w:r w:rsidRPr="005E466E">
        <w:rPr>
          <w:rStyle w:val="IntenseEmphasis"/>
          <w:b/>
          <w:i w:val="0"/>
          <w:iCs w:val="0"/>
          <w:color w:val="auto"/>
        </w:rPr>
        <w:t>In the last 12 months, to help you keep your living costs down, have you done an</w:t>
      </w:r>
      <w:r w:rsidR="00A61962" w:rsidRPr="005E466E">
        <w:rPr>
          <w:rStyle w:val="IntenseEmphasis"/>
          <w:b/>
          <w:i w:val="0"/>
          <w:iCs w:val="0"/>
          <w:color w:val="auto"/>
        </w:rPr>
        <w:t>y</w:t>
      </w:r>
      <w:r w:rsidRPr="005E466E">
        <w:rPr>
          <w:rStyle w:val="IntenseEmphasis"/>
          <w:b/>
          <w:i w:val="0"/>
          <w:iCs w:val="0"/>
          <w:color w:val="auto"/>
        </w:rPr>
        <w:t xml:space="preserve"> of the following?</w:t>
      </w:r>
      <w:r w:rsidR="00A61962">
        <w:rPr>
          <w:rStyle w:val="IntenseEmphasis"/>
          <w:i w:val="0"/>
          <w:iCs w:val="0"/>
          <w:color w:val="auto"/>
        </w:rPr>
        <w:t xml:space="preserve"> [Multiple select]</w:t>
      </w:r>
    </w:p>
    <w:p w14:paraId="34D066C3" w14:textId="21CB03A8" w:rsidR="00A20E60" w:rsidRPr="00A20E60" w:rsidRDefault="00A20E60" w:rsidP="00AE071D">
      <w:pPr>
        <w:pStyle w:val="HWBullets"/>
        <w:rPr>
          <w:rStyle w:val="IntenseEmphasis"/>
          <w:i w:val="0"/>
          <w:iCs w:val="0"/>
          <w:color w:val="auto"/>
        </w:rPr>
      </w:pPr>
      <w:r w:rsidRPr="00A20E60">
        <w:rPr>
          <w:rStyle w:val="IntenseEmphasis"/>
          <w:i w:val="0"/>
          <w:iCs w:val="0"/>
          <w:color w:val="auto"/>
        </w:rPr>
        <w:t>Reduced the amount of food you eat or bought cheaper types of food</w:t>
      </w:r>
    </w:p>
    <w:p w14:paraId="3A032746"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Used a food bank</w:t>
      </w:r>
    </w:p>
    <w:p w14:paraId="26067981"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Changed shopping destinations, for example, using charity shops</w:t>
      </w:r>
    </w:p>
    <w:p w14:paraId="617011DE"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Spent less on medication/prescriptions</w:t>
      </w:r>
    </w:p>
    <w:p w14:paraId="236A60D8" w14:textId="01A2701C" w:rsidR="00A20E60" w:rsidRPr="00A20E60" w:rsidRDefault="00A20E60" w:rsidP="00AE071D">
      <w:pPr>
        <w:pStyle w:val="HWBullets"/>
        <w:rPr>
          <w:rStyle w:val="IntenseEmphasis"/>
          <w:i w:val="0"/>
          <w:iCs w:val="0"/>
          <w:color w:val="auto"/>
        </w:rPr>
      </w:pPr>
      <w:r w:rsidRPr="00A20E60">
        <w:rPr>
          <w:rStyle w:val="IntenseEmphasis"/>
          <w:i w:val="0"/>
          <w:iCs w:val="0"/>
          <w:color w:val="auto"/>
        </w:rPr>
        <w:t>Avoided doing things you enjoy</w:t>
      </w:r>
      <w:r w:rsidR="0000710E">
        <w:rPr>
          <w:rStyle w:val="IntenseEmphasis"/>
          <w:i w:val="0"/>
          <w:iCs w:val="0"/>
          <w:color w:val="auto"/>
        </w:rPr>
        <w:t>,</w:t>
      </w:r>
      <w:r w:rsidRPr="00A20E60">
        <w:rPr>
          <w:rStyle w:val="IntenseEmphasis"/>
          <w:i w:val="0"/>
          <w:iCs w:val="0"/>
          <w:color w:val="auto"/>
        </w:rPr>
        <w:t xml:space="preserve"> like going to the cinema or going out with friends</w:t>
      </w:r>
    </w:p>
    <w:p w14:paraId="43120739"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Avoided visits to the dentist</w:t>
      </w:r>
    </w:p>
    <w:p w14:paraId="25ABFDDC"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Used less heating or made other choices to reduce energy bills</w:t>
      </w:r>
    </w:p>
    <w:p w14:paraId="5236A6D4" w14:textId="77777777" w:rsidR="00A20E60" w:rsidRDefault="00A20E60" w:rsidP="00AE071D">
      <w:pPr>
        <w:pStyle w:val="HWBullets"/>
        <w:rPr>
          <w:rStyle w:val="IntenseEmphasis"/>
          <w:i w:val="0"/>
          <w:iCs w:val="0"/>
          <w:color w:val="auto"/>
          <w:szCs w:val="20"/>
        </w:rPr>
      </w:pPr>
      <w:r w:rsidRPr="00A20E60">
        <w:rPr>
          <w:rStyle w:val="IntenseEmphasis"/>
          <w:i w:val="0"/>
          <w:iCs w:val="0"/>
          <w:color w:val="auto"/>
        </w:rPr>
        <w:t>Had to make difficult decisions about which bills to pay</w:t>
      </w:r>
    </w:p>
    <w:p w14:paraId="38D32FCB" w14:textId="2908E506" w:rsidR="00A828B0" w:rsidRDefault="00A828B0" w:rsidP="00AE071D">
      <w:pPr>
        <w:pStyle w:val="HWBullets"/>
        <w:rPr>
          <w:rStyle w:val="IntenseEmphasis"/>
          <w:i w:val="0"/>
          <w:iCs w:val="0"/>
          <w:color w:val="auto"/>
          <w:szCs w:val="20"/>
        </w:rPr>
      </w:pPr>
      <w:r>
        <w:rPr>
          <w:rStyle w:val="IntenseEmphasis"/>
          <w:i w:val="0"/>
          <w:iCs w:val="0"/>
          <w:color w:val="auto"/>
        </w:rPr>
        <w:t>T</w:t>
      </w:r>
      <w:r w:rsidR="00673DE1">
        <w:rPr>
          <w:rStyle w:val="IntenseEmphasis"/>
          <w:i w:val="0"/>
          <w:iCs w:val="0"/>
          <w:color w:val="auto"/>
        </w:rPr>
        <w:t>ook</w:t>
      </w:r>
      <w:r>
        <w:rPr>
          <w:rStyle w:val="IntenseEmphasis"/>
          <w:i w:val="0"/>
          <w:iCs w:val="0"/>
          <w:color w:val="auto"/>
        </w:rPr>
        <w:t xml:space="preserve"> out credit</w:t>
      </w:r>
    </w:p>
    <w:p w14:paraId="15AAFEEA"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None of the above</w:t>
      </w:r>
    </w:p>
    <w:p w14:paraId="5C022010" w14:textId="77777777" w:rsidR="00A20E60" w:rsidRPr="00A20E60" w:rsidRDefault="00A20E60" w:rsidP="00AE071D">
      <w:pPr>
        <w:pStyle w:val="HWBullets"/>
        <w:rPr>
          <w:rStyle w:val="IntenseEmphasis"/>
          <w:i w:val="0"/>
          <w:iCs w:val="0"/>
          <w:color w:val="auto"/>
        </w:rPr>
      </w:pPr>
      <w:r w:rsidRPr="00A20E60">
        <w:rPr>
          <w:rStyle w:val="IntenseEmphasis"/>
          <w:i w:val="0"/>
          <w:iCs w:val="0"/>
          <w:color w:val="auto"/>
        </w:rPr>
        <w:t>Other [ please specify]</w:t>
      </w:r>
    </w:p>
    <w:p w14:paraId="5894E379" w14:textId="77777777" w:rsidR="00A20E60" w:rsidRDefault="00A20E60" w:rsidP="00AE071D">
      <w:pPr>
        <w:pStyle w:val="HWBullets"/>
        <w:rPr>
          <w:rStyle w:val="IntenseEmphasis"/>
          <w:i w:val="0"/>
          <w:iCs w:val="0"/>
          <w:color w:val="auto"/>
          <w:szCs w:val="20"/>
        </w:rPr>
      </w:pPr>
      <w:r w:rsidRPr="00A20E60">
        <w:rPr>
          <w:rStyle w:val="IntenseEmphasis"/>
          <w:i w:val="0"/>
          <w:iCs w:val="0"/>
          <w:color w:val="auto"/>
        </w:rPr>
        <w:t>Prefer not to say</w:t>
      </w:r>
    </w:p>
    <w:p w14:paraId="26151817" w14:textId="60C6B46C" w:rsidR="00673DE1" w:rsidRPr="00673DE1" w:rsidRDefault="00673DE1" w:rsidP="00673DE1">
      <w:pPr>
        <w:pStyle w:val="HWHeading1"/>
      </w:pPr>
      <w:bookmarkStart w:id="6" w:name="_Toc201129995"/>
      <w:r w:rsidRPr="00673DE1">
        <w:t>Personal situation</w:t>
      </w:r>
      <w:bookmarkEnd w:id="6"/>
    </w:p>
    <w:p w14:paraId="3C4BACCE" w14:textId="77777777" w:rsidR="00673DE1" w:rsidRDefault="00673DE1" w:rsidP="00673DE1">
      <w:pPr>
        <w:pStyle w:val="HWHeading2"/>
      </w:pPr>
      <w:r>
        <w:t xml:space="preserve">Partnership status </w:t>
      </w:r>
    </w:p>
    <w:p w14:paraId="3E3124A4" w14:textId="77777777" w:rsidR="00673DE1" w:rsidRDefault="00673DE1" w:rsidP="00AE071D">
      <w:pPr>
        <w:pStyle w:val="HWNormalText"/>
      </w:pPr>
      <w:r>
        <w:t>This is a protected category, but only for employment purposes.</w:t>
      </w:r>
    </w:p>
    <w:p w14:paraId="7E577E31" w14:textId="77777777" w:rsidR="00673DE1" w:rsidRDefault="00673DE1" w:rsidP="00AE071D">
      <w:pPr>
        <w:pStyle w:val="HWNormalText"/>
      </w:pPr>
      <w:r w:rsidRPr="00FF36F0">
        <w:rPr>
          <w:b/>
          <w:bCs w:val="0"/>
        </w:rPr>
        <w:t>How would you describe your marital or partnership status?</w:t>
      </w:r>
      <w:r>
        <w:t xml:space="preserve"> [Single select]</w:t>
      </w:r>
    </w:p>
    <w:p w14:paraId="7D911D1A" w14:textId="77777777" w:rsidR="00673DE1" w:rsidRDefault="00673DE1" w:rsidP="00AE071D">
      <w:pPr>
        <w:pStyle w:val="HWBullets"/>
      </w:pPr>
      <w:r>
        <w:t>Single</w:t>
      </w:r>
    </w:p>
    <w:p w14:paraId="43165FA9" w14:textId="77777777" w:rsidR="00673DE1" w:rsidRDefault="00673DE1" w:rsidP="00AE071D">
      <w:pPr>
        <w:pStyle w:val="HWBullets"/>
      </w:pPr>
      <w:r>
        <w:t>Cohabiting</w:t>
      </w:r>
    </w:p>
    <w:p w14:paraId="4C60C1EB" w14:textId="77777777" w:rsidR="00673DE1" w:rsidRDefault="00673DE1" w:rsidP="00AE071D">
      <w:pPr>
        <w:pStyle w:val="HWBullets"/>
      </w:pPr>
      <w:r>
        <w:t>In a civil partnership</w:t>
      </w:r>
    </w:p>
    <w:p w14:paraId="36FC20F3" w14:textId="77777777" w:rsidR="00673DE1" w:rsidRDefault="00673DE1" w:rsidP="00AE071D">
      <w:pPr>
        <w:pStyle w:val="HWBullets"/>
      </w:pPr>
      <w:r>
        <w:t>Married</w:t>
      </w:r>
    </w:p>
    <w:p w14:paraId="0188D62F" w14:textId="77777777" w:rsidR="00673DE1" w:rsidRDefault="00673DE1" w:rsidP="00AE071D">
      <w:pPr>
        <w:pStyle w:val="HWBullets"/>
      </w:pPr>
      <w:r>
        <w:t>Separated</w:t>
      </w:r>
    </w:p>
    <w:p w14:paraId="798D7C9F" w14:textId="77777777" w:rsidR="00673DE1" w:rsidRDefault="00673DE1" w:rsidP="00AE071D">
      <w:pPr>
        <w:pStyle w:val="HWBullets"/>
      </w:pPr>
      <w:r>
        <w:t>Divorced / Dissolved civil partnership</w:t>
      </w:r>
    </w:p>
    <w:p w14:paraId="43F2DEC4" w14:textId="77777777" w:rsidR="00673DE1" w:rsidRDefault="00673DE1" w:rsidP="00AE071D">
      <w:pPr>
        <w:pStyle w:val="HWBullets"/>
      </w:pPr>
      <w:r>
        <w:t>Widowed</w:t>
      </w:r>
    </w:p>
    <w:p w14:paraId="5758E616" w14:textId="77777777" w:rsidR="00673DE1" w:rsidRDefault="00673DE1" w:rsidP="00AE071D">
      <w:pPr>
        <w:pStyle w:val="HWBullets"/>
      </w:pPr>
      <w:r>
        <w:t>Prefer not to say</w:t>
      </w:r>
    </w:p>
    <w:p w14:paraId="087FAE84" w14:textId="77777777" w:rsidR="00673DE1" w:rsidRDefault="00673DE1" w:rsidP="00AE071D">
      <w:pPr>
        <w:pStyle w:val="HWBullets"/>
      </w:pPr>
      <w:r>
        <w:t>Not known</w:t>
      </w:r>
    </w:p>
    <w:p w14:paraId="3E1909C0" w14:textId="6802546A" w:rsidR="00A61962" w:rsidRDefault="00A61962" w:rsidP="00A61962">
      <w:pPr>
        <w:pStyle w:val="Heading2"/>
      </w:pPr>
      <w:r>
        <w:t xml:space="preserve">Household </w:t>
      </w:r>
      <w:r w:rsidR="009002FD">
        <w:t>c</w:t>
      </w:r>
      <w:r>
        <w:t>omposition</w:t>
      </w:r>
    </w:p>
    <w:p w14:paraId="6197DD2B" w14:textId="77777777" w:rsidR="00A61962" w:rsidRPr="00CF2E94" w:rsidRDefault="00A61962" w:rsidP="00AE071D">
      <w:pPr>
        <w:pStyle w:val="HWNormalText"/>
      </w:pPr>
      <w:r>
        <w:t>These questions work together. For example, a single parent would have dependents living in the home and be the only adult.</w:t>
      </w:r>
    </w:p>
    <w:p w14:paraId="2224DAEB" w14:textId="50140069" w:rsidR="00673DE1" w:rsidRPr="00673DE1" w:rsidRDefault="00673DE1" w:rsidP="00AE071D">
      <w:pPr>
        <w:pStyle w:val="HWNormalText"/>
        <w:rPr>
          <w:rStyle w:val="IntenseEmphasis"/>
          <w:i w:val="0"/>
          <w:iCs w:val="0"/>
          <w:color w:val="auto"/>
        </w:rPr>
      </w:pPr>
      <w:r w:rsidRPr="00673DE1">
        <w:rPr>
          <w:rStyle w:val="IntenseEmphasis"/>
          <w:b/>
          <w:i w:val="0"/>
          <w:iCs w:val="0"/>
          <w:color w:val="auto"/>
        </w:rPr>
        <w:t>How many dependent children live in your home (under 18)?</w:t>
      </w:r>
      <w:r>
        <w:rPr>
          <w:rStyle w:val="IntenseEmphasis"/>
          <w:i w:val="0"/>
          <w:iCs w:val="0"/>
          <w:color w:val="auto"/>
        </w:rPr>
        <w:t xml:space="preserve"> [Single select]</w:t>
      </w:r>
    </w:p>
    <w:p w14:paraId="7AEF2802" w14:textId="078E77B0" w:rsidR="00673DE1" w:rsidRPr="00673DE1" w:rsidRDefault="00673DE1" w:rsidP="00AE071D">
      <w:pPr>
        <w:pStyle w:val="HWBullets"/>
      </w:pPr>
      <w:r w:rsidRPr="00673DE1">
        <w:t>None</w:t>
      </w:r>
    </w:p>
    <w:p w14:paraId="43DECF3C" w14:textId="77777777" w:rsidR="00673DE1" w:rsidRPr="00673DE1" w:rsidRDefault="00673DE1" w:rsidP="00AE071D">
      <w:pPr>
        <w:pStyle w:val="HWBullets"/>
      </w:pPr>
      <w:r w:rsidRPr="00673DE1">
        <w:t>1-2</w:t>
      </w:r>
    </w:p>
    <w:p w14:paraId="55C10A09" w14:textId="77777777" w:rsidR="00673DE1" w:rsidRPr="00673DE1" w:rsidRDefault="00673DE1" w:rsidP="00AE071D">
      <w:pPr>
        <w:pStyle w:val="HWBullets"/>
      </w:pPr>
      <w:r w:rsidRPr="00673DE1">
        <w:t xml:space="preserve">3-4 </w:t>
      </w:r>
    </w:p>
    <w:p w14:paraId="69AAE1EB" w14:textId="77777777" w:rsidR="00673DE1" w:rsidRPr="00673DE1" w:rsidRDefault="00673DE1" w:rsidP="00AE071D">
      <w:pPr>
        <w:pStyle w:val="HWBullets"/>
      </w:pPr>
      <w:r w:rsidRPr="00673DE1">
        <w:t>More than 4</w:t>
      </w:r>
    </w:p>
    <w:p w14:paraId="5BA9EEBA" w14:textId="77777777" w:rsidR="00673DE1" w:rsidRPr="00673DE1" w:rsidRDefault="00673DE1" w:rsidP="00AE071D">
      <w:pPr>
        <w:pStyle w:val="HWBullets"/>
        <w:rPr>
          <w:rStyle w:val="IntenseEmphasis"/>
          <w:i w:val="0"/>
          <w:iCs w:val="0"/>
          <w:color w:val="auto"/>
        </w:rPr>
      </w:pPr>
      <w:r w:rsidRPr="00673DE1">
        <w:t>Prefer not to say</w:t>
      </w:r>
    </w:p>
    <w:p w14:paraId="7AB0A229" w14:textId="1D3BBA44" w:rsidR="005A21F2" w:rsidRPr="005A21F2" w:rsidRDefault="005A21F2" w:rsidP="00AE071D">
      <w:pPr>
        <w:pStyle w:val="HWNormalText"/>
        <w:rPr>
          <w:rStyle w:val="IntenseEmphasis"/>
          <w:i w:val="0"/>
          <w:iCs w:val="0"/>
          <w:color w:val="auto"/>
        </w:rPr>
      </w:pPr>
      <w:r w:rsidRPr="005A21F2">
        <w:rPr>
          <w:rStyle w:val="IntenseEmphasis"/>
          <w:b/>
          <w:i w:val="0"/>
          <w:iCs w:val="0"/>
          <w:color w:val="auto"/>
        </w:rPr>
        <w:t>Besides you, what other adults (18 or over) live in your home?</w:t>
      </w:r>
      <w:r>
        <w:rPr>
          <w:rStyle w:val="IntenseEmphasis"/>
          <w:i w:val="0"/>
          <w:iCs w:val="0"/>
          <w:color w:val="auto"/>
        </w:rPr>
        <w:t xml:space="preserve"> [Single select]</w:t>
      </w:r>
    </w:p>
    <w:p w14:paraId="6549EF23" w14:textId="0A3B9B6E" w:rsidR="005A21F2" w:rsidRPr="005A21F2" w:rsidRDefault="005A21F2" w:rsidP="00AE071D">
      <w:pPr>
        <w:pStyle w:val="HWBullets"/>
      </w:pPr>
      <w:r w:rsidRPr="005A21F2">
        <w:t>I’m the only adult (18 or over)</w:t>
      </w:r>
    </w:p>
    <w:p w14:paraId="6067EF73" w14:textId="77777777" w:rsidR="005A21F2" w:rsidRPr="005A21F2" w:rsidRDefault="005A21F2" w:rsidP="00AE071D">
      <w:pPr>
        <w:pStyle w:val="HWBullets"/>
      </w:pPr>
      <w:r w:rsidRPr="005A21F2">
        <w:t>My partner only</w:t>
      </w:r>
    </w:p>
    <w:p w14:paraId="0E59F189" w14:textId="77777777" w:rsidR="005A21F2" w:rsidRPr="005A21F2" w:rsidRDefault="005A21F2" w:rsidP="00AE071D">
      <w:pPr>
        <w:pStyle w:val="HWBullets"/>
      </w:pPr>
      <w:r w:rsidRPr="005A21F2">
        <w:t>I live with other adults who are not related to me and who are not my partner (e.g., co-tenants)</w:t>
      </w:r>
    </w:p>
    <w:p w14:paraId="2B93D7AF" w14:textId="77777777" w:rsidR="005A21F2" w:rsidRPr="005A21F2" w:rsidRDefault="005A21F2" w:rsidP="00AE071D">
      <w:pPr>
        <w:pStyle w:val="HWBullets"/>
      </w:pPr>
      <w:r w:rsidRPr="005A21F2">
        <w:t>I live with members of my family (e.g., parents, siblings, other relatives)</w:t>
      </w:r>
    </w:p>
    <w:p w14:paraId="61C60FEA" w14:textId="77777777" w:rsidR="005A21F2" w:rsidRPr="005A21F2" w:rsidRDefault="005A21F2" w:rsidP="00AE071D">
      <w:pPr>
        <w:pStyle w:val="HWBullets"/>
      </w:pPr>
      <w:r w:rsidRPr="005A21F2">
        <w:t>I live with my partner and other adults</w:t>
      </w:r>
    </w:p>
    <w:p w14:paraId="065D7ED2" w14:textId="77777777" w:rsidR="005A21F2" w:rsidRPr="005A21F2" w:rsidRDefault="005A21F2" w:rsidP="00AE071D">
      <w:pPr>
        <w:pStyle w:val="HWBullets"/>
      </w:pPr>
      <w:r w:rsidRPr="005A21F2">
        <w:t>Prefer not to say</w:t>
      </w:r>
    </w:p>
    <w:p w14:paraId="4BD6E69A" w14:textId="77777777" w:rsidR="005A21F2" w:rsidRPr="005A21F2" w:rsidRDefault="005A21F2" w:rsidP="00AE071D">
      <w:pPr>
        <w:pStyle w:val="HWBullets"/>
        <w:rPr>
          <w:rStyle w:val="IntenseEmphasis"/>
          <w:i w:val="0"/>
          <w:iCs w:val="0"/>
          <w:color w:val="auto"/>
        </w:rPr>
      </w:pPr>
      <w:r w:rsidRPr="005A21F2">
        <w:t>Other (write-in)</w:t>
      </w:r>
    </w:p>
    <w:p w14:paraId="2F63C14F" w14:textId="77777777" w:rsidR="005F236B" w:rsidRDefault="005F236B" w:rsidP="00AE071D">
      <w:pPr>
        <w:pStyle w:val="HWBullets"/>
      </w:pPr>
    </w:p>
    <w:p w14:paraId="45131CC8" w14:textId="69E7DBBD" w:rsidR="007470FC" w:rsidRPr="000615CA" w:rsidRDefault="007470FC" w:rsidP="001E0D0C">
      <w:pPr>
        <w:pStyle w:val="HWHeading1"/>
      </w:pPr>
      <w:bookmarkStart w:id="7" w:name="_Toc201129996"/>
      <w:r>
        <w:t>Proficiency in English</w:t>
      </w:r>
      <w:r w:rsidR="001E0D0C">
        <w:t>, IT skills</w:t>
      </w:r>
      <w:bookmarkEnd w:id="7"/>
    </w:p>
    <w:p w14:paraId="6E74526A" w14:textId="40D46D21" w:rsidR="007470FC" w:rsidRDefault="007470FC" w:rsidP="007470FC">
      <w:pPr>
        <w:pStyle w:val="HWHeading2"/>
      </w:pPr>
      <w:r>
        <w:t xml:space="preserve">English </w:t>
      </w:r>
      <w:r w:rsidR="00673DE1">
        <w:t>l</w:t>
      </w:r>
      <w:r>
        <w:t>anguage skills</w:t>
      </w:r>
    </w:p>
    <w:p w14:paraId="7F8A9C13" w14:textId="77777777" w:rsidR="007470FC" w:rsidRDefault="007470FC" w:rsidP="00AE071D">
      <w:pPr>
        <w:pStyle w:val="HWNormalText"/>
      </w:pPr>
      <w:r>
        <w:t xml:space="preserve">English fluency (and IT skills) may directly impact users' access to services. </w:t>
      </w:r>
    </w:p>
    <w:p w14:paraId="03927094" w14:textId="77777777" w:rsidR="007470FC" w:rsidRPr="00BA7BDA" w:rsidRDefault="007470FC" w:rsidP="00AE071D">
      <w:pPr>
        <w:pStyle w:val="HWNormalText"/>
      </w:pPr>
      <w:r w:rsidRPr="009002FD">
        <w:rPr>
          <w:b/>
        </w:rPr>
        <w:t>How well can you understand, speak, read and write English?</w:t>
      </w:r>
      <w:r>
        <w:t xml:space="preserve"> </w:t>
      </w:r>
      <w:r w:rsidRPr="00BA7BDA">
        <w:t>[Single select per statement]</w:t>
      </w:r>
    </w:p>
    <w:tbl>
      <w:tblPr>
        <w:tblStyle w:val="TableGrid"/>
        <w:tblW w:w="0" w:type="auto"/>
        <w:tblLook w:val="04A0" w:firstRow="1" w:lastRow="0" w:firstColumn="1" w:lastColumn="0" w:noHBand="0" w:noVBand="1"/>
      </w:tblPr>
      <w:tblGrid>
        <w:gridCol w:w="1738"/>
        <w:gridCol w:w="1732"/>
        <w:gridCol w:w="1733"/>
        <w:gridCol w:w="1733"/>
        <w:gridCol w:w="1733"/>
        <w:gridCol w:w="1735"/>
      </w:tblGrid>
      <w:tr w:rsidR="007470FC" w:rsidRPr="009154A6" w14:paraId="60D618D8" w14:textId="77777777" w:rsidTr="00CE55B7">
        <w:trPr>
          <w:cnfStyle w:val="100000000000" w:firstRow="1" w:lastRow="0" w:firstColumn="0" w:lastColumn="0" w:oddVBand="0" w:evenVBand="0" w:oddHBand="0" w:evenHBand="0" w:firstRowFirstColumn="0" w:firstRowLastColumn="0" w:lastRowFirstColumn="0" w:lastRowLastColumn="0"/>
        </w:trPr>
        <w:tc>
          <w:tcPr>
            <w:tcW w:w="1705" w:type="dxa"/>
          </w:tcPr>
          <w:p w14:paraId="23F591FE" w14:textId="77777777" w:rsidR="007470FC" w:rsidRPr="009154A6" w:rsidRDefault="007470FC" w:rsidP="00AE071D">
            <w:pPr>
              <w:pStyle w:val="HWNormalText"/>
            </w:pPr>
          </w:p>
        </w:tc>
        <w:tc>
          <w:tcPr>
            <w:tcW w:w="1716" w:type="dxa"/>
          </w:tcPr>
          <w:p w14:paraId="1EEE87E8" w14:textId="77777777" w:rsidR="007470FC" w:rsidRPr="009154A6" w:rsidRDefault="007470FC" w:rsidP="00AE071D">
            <w:pPr>
              <w:pStyle w:val="HWNormalText"/>
            </w:pPr>
            <w:r w:rsidRPr="009154A6">
              <w:t>Not at all well</w:t>
            </w:r>
          </w:p>
        </w:tc>
        <w:tc>
          <w:tcPr>
            <w:tcW w:w="1717" w:type="dxa"/>
          </w:tcPr>
          <w:p w14:paraId="3FE07F76" w14:textId="77777777" w:rsidR="007470FC" w:rsidRPr="009154A6" w:rsidRDefault="007470FC" w:rsidP="00AE071D">
            <w:pPr>
              <w:pStyle w:val="HWNormalText"/>
            </w:pPr>
            <w:r w:rsidRPr="009154A6">
              <w:t>Not well</w:t>
            </w:r>
          </w:p>
        </w:tc>
        <w:tc>
          <w:tcPr>
            <w:tcW w:w="1717" w:type="dxa"/>
          </w:tcPr>
          <w:p w14:paraId="2286A3D7" w14:textId="77777777" w:rsidR="007470FC" w:rsidRPr="009154A6" w:rsidRDefault="007470FC" w:rsidP="00AE071D">
            <w:pPr>
              <w:pStyle w:val="HWNormalText"/>
            </w:pPr>
            <w:r w:rsidRPr="009154A6">
              <w:t>well</w:t>
            </w:r>
          </w:p>
        </w:tc>
        <w:tc>
          <w:tcPr>
            <w:tcW w:w="1717" w:type="dxa"/>
          </w:tcPr>
          <w:p w14:paraId="22483E02" w14:textId="77777777" w:rsidR="007470FC" w:rsidRPr="009154A6" w:rsidRDefault="007470FC" w:rsidP="00AE071D">
            <w:pPr>
              <w:pStyle w:val="HWNormalText"/>
            </w:pPr>
            <w:r w:rsidRPr="009154A6">
              <w:t>very well</w:t>
            </w:r>
          </w:p>
        </w:tc>
        <w:tc>
          <w:tcPr>
            <w:tcW w:w="1706" w:type="dxa"/>
          </w:tcPr>
          <w:p w14:paraId="487F9078" w14:textId="77777777" w:rsidR="007470FC" w:rsidRPr="009154A6" w:rsidRDefault="007470FC" w:rsidP="00AE071D">
            <w:pPr>
              <w:pStyle w:val="HWNormalText"/>
            </w:pPr>
            <w:r w:rsidRPr="009154A6">
              <w:t>Unsure or don't know</w:t>
            </w:r>
          </w:p>
        </w:tc>
      </w:tr>
      <w:tr w:rsidR="007470FC" w:rsidRPr="009154A6" w14:paraId="0B8B6F53" w14:textId="77777777" w:rsidTr="00CE55B7">
        <w:trPr>
          <w:cnfStyle w:val="000000100000" w:firstRow="0" w:lastRow="0" w:firstColumn="0" w:lastColumn="0" w:oddVBand="0" w:evenVBand="0" w:oddHBand="1" w:evenHBand="0" w:firstRowFirstColumn="0" w:firstRowLastColumn="0" w:lastRowFirstColumn="0" w:lastRowLastColumn="0"/>
        </w:trPr>
        <w:tc>
          <w:tcPr>
            <w:tcW w:w="1705" w:type="dxa"/>
          </w:tcPr>
          <w:p w14:paraId="1083FABA" w14:textId="77777777" w:rsidR="007470FC" w:rsidRPr="009154A6" w:rsidRDefault="007470FC" w:rsidP="00AE071D">
            <w:pPr>
              <w:pStyle w:val="HWNormalText"/>
            </w:pPr>
            <w:r w:rsidRPr="009154A6">
              <w:t xml:space="preserve">I understand spoken English </w:t>
            </w:r>
          </w:p>
        </w:tc>
        <w:tc>
          <w:tcPr>
            <w:tcW w:w="1716" w:type="dxa"/>
          </w:tcPr>
          <w:p w14:paraId="32366665" w14:textId="77777777" w:rsidR="007470FC" w:rsidRPr="009154A6" w:rsidRDefault="007470FC" w:rsidP="00AE071D">
            <w:pPr>
              <w:pStyle w:val="HWNormalText"/>
            </w:pPr>
          </w:p>
        </w:tc>
        <w:tc>
          <w:tcPr>
            <w:tcW w:w="1717" w:type="dxa"/>
          </w:tcPr>
          <w:p w14:paraId="6C030CB3" w14:textId="77777777" w:rsidR="007470FC" w:rsidRPr="009154A6" w:rsidRDefault="007470FC" w:rsidP="00AE071D">
            <w:pPr>
              <w:pStyle w:val="HWNormalText"/>
            </w:pPr>
          </w:p>
        </w:tc>
        <w:tc>
          <w:tcPr>
            <w:tcW w:w="1717" w:type="dxa"/>
          </w:tcPr>
          <w:p w14:paraId="4C0B3154" w14:textId="77777777" w:rsidR="007470FC" w:rsidRPr="009154A6" w:rsidRDefault="007470FC" w:rsidP="00AE071D">
            <w:pPr>
              <w:pStyle w:val="HWNormalText"/>
            </w:pPr>
          </w:p>
        </w:tc>
        <w:tc>
          <w:tcPr>
            <w:tcW w:w="1717" w:type="dxa"/>
          </w:tcPr>
          <w:p w14:paraId="6470388F" w14:textId="77777777" w:rsidR="007470FC" w:rsidRPr="009154A6" w:rsidRDefault="007470FC" w:rsidP="00AE071D">
            <w:pPr>
              <w:pStyle w:val="HWNormalText"/>
            </w:pPr>
          </w:p>
        </w:tc>
        <w:tc>
          <w:tcPr>
            <w:tcW w:w="1706" w:type="dxa"/>
          </w:tcPr>
          <w:p w14:paraId="4036A602" w14:textId="77777777" w:rsidR="007470FC" w:rsidRPr="009154A6" w:rsidRDefault="007470FC" w:rsidP="00AE071D">
            <w:pPr>
              <w:pStyle w:val="HWNormalText"/>
            </w:pPr>
          </w:p>
        </w:tc>
      </w:tr>
      <w:tr w:rsidR="007470FC" w:rsidRPr="009154A6" w14:paraId="2D8CBE37" w14:textId="77777777" w:rsidTr="00CE55B7">
        <w:trPr>
          <w:cnfStyle w:val="000000010000" w:firstRow="0" w:lastRow="0" w:firstColumn="0" w:lastColumn="0" w:oddVBand="0" w:evenVBand="0" w:oddHBand="0" w:evenHBand="1" w:firstRowFirstColumn="0" w:firstRowLastColumn="0" w:lastRowFirstColumn="0" w:lastRowLastColumn="0"/>
        </w:trPr>
        <w:tc>
          <w:tcPr>
            <w:tcW w:w="1705" w:type="dxa"/>
          </w:tcPr>
          <w:p w14:paraId="7F3A7966" w14:textId="77777777" w:rsidR="007470FC" w:rsidRPr="009154A6" w:rsidRDefault="007470FC" w:rsidP="00AE071D">
            <w:pPr>
              <w:pStyle w:val="HWNormalText"/>
            </w:pPr>
            <w:r w:rsidRPr="009154A6">
              <w:t xml:space="preserve">I speak English </w:t>
            </w:r>
          </w:p>
        </w:tc>
        <w:tc>
          <w:tcPr>
            <w:tcW w:w="1716" w:type="dxa"/>
          </w:tcPr>
          <w:p w14:paraId="01502B61" w14:textId="77777777" w:rsidR="007470FC" w:rsidRPr="009154A6" w:rsidRDefault="007470FC" w:rsidP="00AE071D">
            <w:pPr>
              <w:pStyle w:val="HWNormalText"/>
            </w:pPr>
          </w:p>
        </w:tc>
        <w:tc>
          <w:tcPr>
            <w:tcW w:w="1717" w:type="dxa"/>
          </w:tcPr>
          <w:p w14:paraId="7B9CDC4F" w14:textId="77777777" w:rsidR="007470FC" w:rsidRPr="009154A6" w:rsidRDefault="007470FC" w:rsidP="00AE071D">
            <w:pPr>
              <w:pStyle w:val="HWNormalText"/>
            </w:pPr>
          </w:p>
        </w:tc>
        <w:tc>
          <w:tcPr>
            <w:tcW w:w="1717" w:type="dxa"/>
          </w:tcPr>
          <w:p w14:paraId="4BBCCC1E" w14:textId="77777777" w:rsidR="007470FC" w:rsidRPr="009154A6" w:rsidRDefault="007470FC" w:rsidP="00AE071D">
            <w:pPr>
              <w:pStyle w:val="HWNormalText"/>
            </w:pPr>
          </w:p>
        </w:tc>
        <w:tc>
          <w:tcPr>
            <w:tcW w:w="1717" w:type="dxa"/>
          </w:tcPr>
          <w:p w14:paraId="24EF8539" w14:textId="77777777" w:rsidR="007470FC" w:rsidRPr="009154A6" w:rsidRDefault="007470FC" w:rsidP="00AE071D">
            <w:pPr>
              <w:pStyle w:val="HWNormalText"/>
            </w:pPr>
          </w:p>
        </w:tc>
        <w:tc>
          <w:tcPr>
            <w:tcW w:w="1706" w:type="dxa"/>
          </w:tcPr>
          <w:p w14:paraId="13D6ABE2" w14:textId="77777777" w:rsidR="007470FC" w:rsidRPr="009154A6" w:rsidRDefault="007470FC" w:rsidP="00AE071D">
            <w:pPr>
              <w:pStyle w:val="HWNormalText"/>
            </w:pPr>
          </w:p>
        </w:tc>
      </w:tr>
      <w:tr w:rsidR="007470FC" w:rsidRPr="009154A6" w14:paraId="7F331A72" w14:textId="77777777" w:rsidTr="00CE55B7">
        <w:trPr>
          <w:cnfStyle w:val="000000100000" w:firstRow="0" w:lastRow="0" w:firstColumn="0" w:lastColumn="0" w:oddVBand="0" w:evenVBand="0" w:oddHBand="1" w:evenHBand="0" w:firstRowFirstColumn="0" w:firstRowLastColumn="0" w:lastRowFirstColumn="0" w:lastRowLastColumn="0"/>
        </w:trPr>
        <w:tc>
          <w:tcPr>
            <w:tcW w:w="1705" w:type="dxa"/>
          </w:tcPr>
          <w:p w14:paraId="0B6A17E7" w14:textId="77777777" w:rsidR="007470FC" w:rsidRPr="009154A6" w:rsidRDefault="007470FC" w:rsidP="00AE071D">
            <w:pPr>
              <w:pStyle w:val="HWNormalText"/>
            </w:pPr>
            <w:r w:rsidRPr="009154A6">
              <w:t>I read English</w:t>
            </w:r>
          </w:p>
        </w:tc>
        <w:tc>
          <w:tcPr>
            <w:tcW w:w="1716" w:type="dxa"/>
          </w:tcPr>
          <w:p w14:paraId="0023BD2F" w14:textId="77777777" w:rsidR="007470FC" w:rsidRPr="009154A6" w:rsidRDefault="007470FC" w:rsidP="00AE071D">
            <w:pPr>
              <w:pStyle w:val="HWNormalText"/>
            </w:pPr>
          </w:p>
        </w:tc>
        <w:tc>
          <w:tcPr>
            <w:tcW w:w="1717" w:type="dxa"/>
          </w:tcPr>
          <w:p w14:paraId="761D5364" w14:textId="77777777" w:rsidR="007470FC" w:rsidRPr="009154A6" w:rsidRDefault="007470FC" w:rsidP="00AE071D">
            <w:pPr>
              <w:pStyle w:val="HWNormalText"/>
            </w:pPr>
          </w:p>
        </w:tc>
        <w:tc>
          <w:tcPr>
            <w:tcW w:w="1717" w:type="dxa"/>
          </w:tcPr>
          <w:p w14:paraId="5E1520AF" w14:textId="77777777" w:rsidR="007470FC" w:rsidRPr="009154A6" w:rsidRDefault="007470FC" w:rsidP="00AE071D">
            <w:pPr>
              <w:pStyle w:val="HWNormalText"/>
            </w:pPr>
          </w:p>
        </w:tc>
        <w:tc>
          <w:tcPr>
            <w:tcW w:w="1717" w:type="dxa"/>
          </w:tcPr>
          <w:p w14:paraId="6B93BD74" w14:textId="77777777" w:rsidR="007470FC" w:rsidRPr="009154A6" w:rsidRDefault="007470FC" w:rsidP="00AE071D">
            <w:pPr>
              <w:pStyle w:val="HWNormalText"/>
            </w:pPr>
          </w:p>
        </w:tc>
        <w:tc>
          <w:tcPr>
            <w:tcW w:w="1706" w:type="dxa"/>
          </w:tcPr>
          <w:p w14:paraId="1DD7E9DA" w14:textId="77777777" w:rsidR="007470FC" w:rsidRPr="009154A6" w:rsidRDefault="007470FC" w:rsidP="00AE071D">
            <w:pPr>
              <w:pStyle w:val="HWNormalText"/>
            </w:pPr>
          </w:p>
        </w:tc>
      </w:tr>
      <w:tr w:rsidR="007470FC" w:rsidRPr="009154A6" w14:paraId="23440D5C" w14:textId="77777777" w:rsidTr="00CE55B7">
        <w:trPr>
          <w:cnfStyle w:val="000000010000" w:firstRow="0" w:lastRow="0" w:firstColumn="0" w:lastColumn="0" w:oddVBand="0" w:evenVBand="0" w:oddHBand="0" w:evenHBand="1" w:firstRowFirstColumn="0" w:firstRowLastColumn="0" w:lastRowFirstColumn="0" w:lastRowLastColumn="0"/>
        </w:trPr>
        <w:tc>
          <w:tcPr>
            <w:tcW w:w="1705" w:type="dxa"/>
          </w:tcPr>
          <w:p w14:paraId="668A87D7" w14:textId="77777777" w:rsidR="007470FC" w:rsidRPr="009154A6" w:rsidRDefault="007470FC" w:rsidP="00AE071D">
            <w:pPr>
              <w:pStyle w:val="HWNormalText"/>
            </w:pPr>
            <w:r w:rsidRPr="009154A6">
              <w:t>I write English</w:t>
            </w:r>
          </w:p>
        </w:tc>
        <w:tc>
          <w:tcPr>
            <w:tcW w:w="1716" w:type="dxa"/>
          </w:tcPr>
          <w:p w14:paraId="6B8A29D4" w14:textId="77777777" w:rsidR="007470FC" w:rsidRPr="009154A6" w:rsidRDefault="007470FC" w:rsidP="00AE071D">
            <w:pPr>
              <w:pStyle w:val="HWNormalText"/>
            </w:pPr>
          </w:p>
        </w:tc>
        <w:tc>
          <w:tcPr>
            <w:tcW w:w="1717" w:type="dxa"/>
          </w:tcPr>
          <w:p w14:paraId="2E73AB58" w14:textId="77777777" w:rsidR="007470FC" w:rsidRPr="009154A6" w:rsidRDefault="007470FC" w:rsidP="00AE071D">
            <w:pPr>
              <w:pStyle w:val="HWNormalText"/>
            </w:pPr>
          </w:p>
        </w:tc>
        <w:tc>
          <w:tcPr>
            <w:tcW w:w="1717" w:type="dxa"/>
          </w:tcPr>
          <w:p w14:paraId="2681163A" w14:textId="77777777" w:rsidR="007470FC" w:rsidRPr="009154A6" w:rsidRDefault="007470FC" w:rsidP="00AE071D">
            <w:pPr>
              <w:pStyle w:val="HWNormalText"/>
            </w:pPr>
          </w:p>
        </w:tc>
        <w:tc>
          <w:tcPr>
            <w:tcW w:w="1717" w:type="dxa"/>
          </w:tcPr>
          <w:p w14:paraId="413E7EF2" w14:textId="77777777" w:rsidR="007470FC" w:rsidRPr="009154A6" w:rsidRDefault="007470FC" w:rsidP="00AE071D">
            <w:pPr>
              <w:pStyle w:val="HWNormalText"/>
            </w:pPr>
          </w:p>
        </w:tc>
        <w:tc>
          <w:tcPr>
            <w:tcW w:w="1706" w:type="dxa"/>
          </w:tcPr>
          <w:p w14:paraId="1598D585" w14:textId="77777777" w:rsidR="007470FC" w:rsidRPr="009154A6" w:rsidRDefault="007470FC" w:rsidP="00AE071D">
            <w:pPr>
              <w:pStyle w:val="HWNormalText"/>
            </w:pPr>
          </w:p>
        </w:tc>
      </w:tr>
    </w:tbl>
    <w:p w14:paraId="04C14530" w14:textId="77777777" w:rsidR="007470FC" w:rsidRDefault="007470FC" w:rsidP="00AE071D">
      <w:pPr>
        <w:pStyle w:val="HWNormalText"/>
      </w:pPr>
    </w:p>
    <w:p w14:paraId="647E0338" w14:textId="77777777" w:rsidR="00092031" w:rsidRDefault="00092031" w:rsidP="00092031">
      <w:pPr>
        <w:pStyle w:val="Heading2"/>
      </w:pPr>
      <w:r>
        <w:t>Devices and internet access</w:t>
      </w:r>
    </w:p>
    <w:p w14:paraId="72B8D4CE" w14:textId="37C8DA33" w:rsidR="00E817AF" w:rsidRDefault="00E817AF" w:rsidP="00AE071D">
      <w:pPr>
        <w:pStyle w:val="HWNormalText"/>
      </w:pPr>
      <w:r w:rsidRPr="00E817AF">
        <w:t>When researching digital access, it's helpful to know which devices people have access to.</w:t>
      </w:r>
    </w:p>
    <w:p w14:paraId="48D329E8" w14:textId="1EBDCEF2" w:rsidR="005A21F2" w:rsidRPr="005A21F2" w:rsidRDefault="005A21F2" w:rsidP="00AE071D">
      <w:pPr>
        <w:pStyle w:val="HWNormalText"/>
        <w:rPr>
          <w:rStyle w:val="IntenseEmphasis"/>
          <w:i w:val="0"/>
          <w:iCs w:val="0"/>
          <w:color w:val="auto"/>
        </w:rPr>
      </w:pPr>
      <w:r w:rsidRPr="005E466E">
        <w:rPr>
          <w:rStyle w:val="IntenseEmphasis"/>
          <w:b/>
          <w:i w:val="0"/>
          <w:iCs w:val="0"/>
          <w:color w:val="auto"/>
        </w:rPr>
        <w:t>Which of the following devices do you own or have regular access to?</w:t>
      </w:r>
      <w:r w:rsidR="005E466E">
        <w:rPr>
          <w:rStyle w:val="IntenseEmphasis"/>
          <w:i w:val="0"/>
          <w:iCs w:val="0"/>
          <w:color w:val="auto"/>
        </w:rPr>
        <w:t xml:space="preserve"> [multi select]</w:t>
      </w:r>
    </w:p>
    <w:p w14:paraId="67FB8E95" w14:textId="2558F765" w:rsidR="005A21F2" w:rsidRPr="005A21F2" w:rsidRDefault="005A21F2" w:rsidP="00AE071D">
      <w:pPr>
        <w:pStyle w:val="HWBullets"/>
        <w:rPr>
          <w:rStyle w:val="IntenseEmphasis"/>
          <w:i w:val="0"/>
          <w:iCs w:val="0"/>
          <w:color w:val="auto"/>
        </w:rPr>
      </w:pPr>
      <w:r w:rsidRPr="005A21F2">
        <w:rPr>
          <w:rStyle w:val="IntenseEmphasis"/>
          <w:i w:val="0"/>
          <w:iCs w:val="0"/>
          <w:color w:val="auto"/>
        </w:rPr>
        <w:t xml:space="preserve">Personal or work </w:t>
      </w:r>
      <w:proofErr w:type="gramStart"/>
      <w:r w:rsidRPr="005A21F2">
        <w:rPr>
          <w:rStyle w:val="IntenseEmphasis"/>
          <w:i w:val="0"/>
          <w:iCs w:val="0"/>
          <w:color w:val="auto"/>
        </w:rPr>
        <w:t>computer</w:t>
      </w:r>
      <w:proofErr w:type="gramEnd"/>
      <w:r w:rsidRPr="005A21F2">
        <w:rPr>
          <w:rStyle w:val="IntenseEmphasis"/>
          <w:i w:val="0"/>
          <w:iCs w:val="0"/>
          <w:color w:val="auto"/>
        </w:rPr>
        <w:t xml:space="preserve"> (desktop/laptop)</w:t>
      </w:r>
    </w:p>
    <w:p w14:paraId="3899DA26"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Tablet (e.g., iPad or similar)</w:t>
      </w:r>
    </w:p>
    <w:p w14:paraId="0152AC7D"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Smartphone</w:t>
      </w:r>
    </w:p>
    <w:p w14:paraId="5BAFF23A"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Smart TV</w:t>
      </w:r>
    </w:p>
    <w:p w14:paraId="07EC8B78"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Games console (e.g., Nintendo, PlayStation, Xbox)</w:t>
      </w:r>
    </w:p>
    <w:p w14:paraId="18AF24DB"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Basic phone</w:t>
      </w:r>
    </w:p>
    <w:p w14:paraId="1225AA1F"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None of the above</w:t>
      </w:r>
    </w:p>
    <w:p w14:paraId="1D9E0520" w14:textId="0B6CF05F" w:rsidR="005A21F2" w:rsidRPr="005E466E" w:rsidRDefault="005A21F2" w:rsidP="00AE071D">
      <w:pPr>
        <w:pStyle w:val="HWNormalText"/>
        <w:rPr>
          <w:rStyle w:val="IntenseEmphasis"/>
          <w:i w:val="0"/>
          <w:iCs w:val="0"/>
          <w:color w:val="auto"/>
        </w:rPr>
      </w:pPr>
      <w:r w:rsidRPr="005E466E">
        <w:rPr>
          <w:rStyle w:val="IntenseEmphasis"/>
          <w:b/>
          <w:i w:val="0"/>
          <w:iCs w:val="0"/>
          <w:color w:val="auto"/>
        </w:rPr>
        <w:t>Do you have access to the internet on a regular basis?</w:t>
      </w:r>
      <w:r w:rsidR="005E466E">
        <w:rPr>
          <w:rStyle w:val="IntenseEmphasis"/>
          <w:b/>
          <w:i w:val="0"/>
          <w:iCs w:val="0"/>
          <w:color w:val="auto"/>
        </w:rPr>
        <w:t xml:space="preserve"> </w:t>
      </w:r>
      <w:r w:rsidR="005E466E" w:rsidRPr="005E466E">
        <w:rPr>
          <w:rStyle w:val="IntenseEmphasis"/>
          <w:i w:val="0"/>
          <w:iCs w:val="0"/>
          <w:color w:val="auto"/>
        </w:rPr>
        <w:t>[multi select]</w:t>
      </w:r>
    </w:p>
    <w:p w14:paraId="52375B7D" w14:textId="6D4E2DFF" w:rsidR="005A21F2" w:rsidRPr="005A21F2" w:rsidRDefault="005A21F2" w:rsidP="00AE071D">
      <w:pPr>
        <w:pStyle w:val="HWBullets"/>
        <w:rPr>
          <w:rStyle w:val="IntenseEmphasis"/>
          <w:i w:val="0"/>
          <w:iCs w:val="0"/>
          <w:color w:val="auto"/>
        </w:rPr>
      </w:pPr>
      <w:r w:rsidRPr="005A21F2">
        <w:rPr>
          <w:rStyle w:val="IntenseEmphasis"/>
          <w:i w:val="0"/>
          <w:iCs w:val="0"/>
          <w:color w:val="auto"/>
        </w:rPr>
        <w:t>Yes, on home wi-fi/ broadband</w:t>
      </w:r>
    </w:p>
    <w:p w14:paraId="30BDB376"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Yes, on public wi-fi (e.g., in a café)</w:t>
      </w:r>
    </w:p>
    <w:p w14:paraId="789A82AA"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Yes, at work</w:t>
      </w:r>
    </w:p>
    <w:p w14:paraId="5A93BAED"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Yes, on a mobile network (e.g., smartphone, tablet) with a SIM</w:t>
      </w:r>
    </w:p>
    <w:p w14:paraId="70770A02"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No, I have no access to the internet</w:t>
      </w:r>
    </w:p>
    <w:p w14:paraId="21C7EEDB"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Other (please specify)</w:t>
      </w:r>
    </w:p>
    <w:p w14:paraId="0E23126A" w14:textId="77777777" w:rsidR="005A21F2" w:rsidRPr="005A21F2" w:rsidRDefault="005A21F2" w:rsidP="00AE071D">
      <w:pPr>
        <w:pStyle w:val="HWBullets"/>
        <w:rPr>
          <w:rStyle w:val="IntenseEmphasis"/>
          <w:i w:val="0"/>
          <w:iCs w:val="0"/>
          <w:color w:val="auto"/>
        </w:rPr>
      </w:pPr>
      <w:r w:rsidRPr="005A21F2">
        <w:rPr>
          <w:rStyle w:val="IntenseEmphasis"/>
          <w:i w:val="0"/>
          <w:iCs w:val="0"/>
          <w:color w:val="auto"/>
        </w:rPr>
        <w:t>None of the above</w:t>
      </w:r>
    </w:p>
    <w:p w14:paraId="4DCEADA2" w14:textId="77777777" w:rsidR="00092031" w:rsidRDefault="00092031" w:rsidP="00092031">
      <w:pPr>
        <w:pStyle w:val="Heading2"/>
      </w:pPr>
      <w:r>
        <w:t>Digital confidence</w:t>
      </w:r>
    </w:p>
    <w:p w14:paraId="0CE801DC" w14:textId="74D9449A" w:rsidR="00092031" w:rsidRDefault="00092031" w:rsidP="00AE071D">
      <w:pPr>
        <w:pStyle w:val="HWNormalText"/>
      </w:pPr>
      <w:r>
        <w:t>Having a device and internet access does not always equate to digital confidence or abilities. Someone may be able to use WhatsApp for communicating with family</w:t>
      </w:r>
      <w:r w:rsidR="00B43E3A">
        <w:t>,</w:t>
      </w:r>
      <w:r>
        <w:t xml:space="preserve"> but not be able to download and effectively use a banking app.</w:t>
      </w:r>
    </w:p>
    <w:tbl>
      <w:tblPr>
        <w:tblStyle w:val="TableGrid"/>
        <w:tblW w:w="10100" w:type="dxa"/>
        <w:tblLayout w:type="fixed"/>
        <w:tblLook w:val="04A0" w:firstRow="1" w:lastRow="0" w:firstColumn="1" w:lastColumn="0" w:noHBand="0" w:noVBand="1"/>
      </w:tblPr>
      <w:tblGrid>
        <w:gridCol w:w="2382"/>
        <w:gridCol w:w="1559"/>
        <w:gridCol w:w="1283"/>
        <w:gridCol w:w="1269"/>
        <w:gridCol w:w="992"/>
        <w:gridCol w:w="1559"/>
        <w:gridCol w:w="1056"/>
      </w:tblGrid>
      <w:tr w:rsidR="00092031" w:rsidRPr="005A21F2" w14:paraId="7849127E" w14:textId="77777777" w:rsidTr="005A21F2">
        <w:trPr>
          <w:cnfStyle w:val="100000000000" w:firstRow="1" w:lastRow="0" w:firstColumn="0" w:lastColumn="0" w:oddVBand="0" w:evenVBand="0" w:oddHBand="0" w:evenHBand="0" w:firstRowFirstColumn="0" w:firstRowLastColumn="0" w:lastRowFirstColumn="0" w:lastRowLastColumn="0"/>
          <w:trHeight w:val="161"/>
        </w:trPr>
        <w:tc>
          <w:tcPr>
            <w:tcW w:w="10056" w:type="dxa"/>
            <w:gridSpan w:val="7"/>
          </w:tcPr>
          <w:p w14:paraId="52288A28" w14:textId="7D4C01CD" w:rsidR="00092031" w:rsidRPr="005A21F2" w:rsidRDefault="00092031" w:rsidP="00AE071D">
            <w:pPr>
              <w:pStyle w:val="HWNormalText"/>
              <w:rPr>
                <w:rStyle w:val="IntenseEmphasis"/>
                <w:i w:val="0"/>
                <w:iCs w:val="0"/>
                <w:color w:val="auto"/>
              </w:rPr>
            </w:pPr>
            <w:r w:rsidRPr="005A21F2">
              <w:rPr>
                <w:rStyle w:val="IntenseEmphasis"/>
                <w:i w:val="0"/>
                <w:iCs w:val="0"/>
                <w:color w:val="auto"/>
              </w:rPr>
              <w:t>To what level do you agree or disagree with each of the following statements?</w:t>
            </w:r>
            <w:r w:rsidR="004F6C81">
              <w:rPr>
                <w:rStyle w:val="IntenseEmphasis"/>
                <w:i w:val="0"/>
                <w:iCs w:val="0"/>
                <w:color w:val="auto"/>
              </w:rPr>
              <w:t xml:space="preserve"> [Single select per row]</w:t>
            </w:r>
          </w:p>
        </w:tc>
      </w:tr>
      <w:tr w:rsidR="005A21F2" w14:paraId="58106D12" w14:textId="77777777" w:rsidTr="005A21F2">
        <w:trPr>
          <w:cnfStyle w:val="000000100000" w:firstRow="0" w:lastRow="0" w:firstColumn="0" w:lastColumn="0" w:oddVBand="0" w:evenVBand="0" w:oddHBand="1" w:evenHBand="0" w:firstRowFirstColumn="0" w:firstRowLastColumn="0" w:lastRowFirstColumn="0" w:lastRowLastColumn="0"/>
          <w:trHeight w:val="161"/>
        </w:trPr>
        <w:tc>
          <w:tcPr>
            <w:tcW w:w="2349" w:type="dxa"/>
          </w:tcPr>
          <w:p w14:paraId="2657768B" w14:textId="77777777" w:rsidR="00092031" w:rsidRPr="005A21F2" w:rsidRDefault="00092031" w:rsidP="00AE071D">
            <w:pPr>
              <w:pStyle w:val="HWNormalText"/>
              <w:rPr>
                <w:rStyle w:val="IntenseEmphasis"/>
                <w:i w:val="0"/>
                <w:iCs w:val="0"/>
                <w:color w:val="auto"/>
                <w:sz w:val="22"/>
                <w:szCs w:val="22"/>
              </w:rPr>
            </w:pPr>
          </w:p>
        </w:tc>
        <w:tc>
          <w:tcPr>
            <w:tcW w:w="1537" w:type="dxa"/>
          </w:tcPr>
          <w:p w14:paraId="046B7543"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Disagree completely</w:t>
            </w:r>
          </w:p>
        </w:tc>
        <w:tc>
          <w:tcPr>
            <w:tcW w:w="1261" w:type="dxa"/>
          </w:tcPr>
          <w:p w14:paraId="297E38C0"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Disagree slightly</w:t>
            </w:r>
          </w:p>
        </w:tc>
        <w:tc>
          <w:tcPr>
            <w:tcW w:w="1247" w:type="dxa"/>
          </w:tcPr>
          <w:p w14:paraId="6A53D412"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Neither agree nor disagree</w:t>
            </w:r>
          </w:p>
        </w:tc>
        <w:tc>
          <w:tcPr>
            <w:tcW w:w="970" w:type="dxa"/>
          </w:tcPr>
          <w:p w14:paraId="2CFBAAD4"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Agree slightly</w:t>
            </w:r>
          </w:p>
        </w:tc>
        <w:tc>
          <w:tcPr>
            <w:tcW w:w="1537" w:type="dxa"/>
          </w:tcPr>
          <w:p w14:paraId="4DD55D42"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Agree completely</w:t>
            </w:r>
          </w:p>
        </w:tc>
        <w:tc>
          <w:tcPr>
            <w:tcW w:w="1023" w:type="dxa"/>
          </w:tcPr>
          <w:p w14:paraId="0D678971" w14:textId="77777777" w:rsidR="00092031" w:rsidRPr="005A21F2" w:rsidRDefault="00092031" w:rsidP="00AE071D">
            <w:pPr>
              <w:pStyle w:val="HWNormalText"/>
              <w:rPr>
                <w:rStyle w:val="IntenseEmphasis"/>
                <w:i w:val="0"/>
                <w:iCs w:val="0"/>
                <w:color w:val="auto"/>
                <w:sz w:val="22"/>
                <w:szCs w:val="22"/>
              </w:rPr>
            </w:pPr>
            <w:r w:rsidRPr="005A21F2">
              <w:rPr>
                <w:rStyle w:val="IntenseEmphasis"/>
                <w:i w:val="0"/>
                <w:iCs w:val="0"/>
                <w:color w:val="auto"/>
                <w:sz w:val="22"/>
                <w:szCs w:val="22"/>
              </w:rPr>
              <w:t>Unsure or don't know</w:t>
            </w:r>
          </w:p>
        </w:tc>
      </w:tr>
      <w:tr w:rsidR="005A21F2" w14:paraId="0CCB9C91" w14:textId="77777777" w:rsidTr="005A21F2">
        <w:trPr>
          <w:cnfStyle w:val="000000010000" w:firstRow="0" w:lastRow="0" w:firstColumn="0" w:lastColumn="0" w:oddVBand="0" w:evenVBand="0" w:oddHBand="0" w:evenHBand="1" w:firstRowFirstColumn="0" w:firstRowLastColumn="0" w:lastRowFirstColumn="0" w:lastRowLastColumn="0"/>
          <w:trHeight w:val="157"/>
        </w:trPr>
        <w:tc>
          <w:tcPr>
            <w:tcW w:w="2349" w:type="dxa"/>
          </w:tcPr>
          <w:p w14:paraId="09352E26" w14:textId="5F51FB69" w:rsidR="00092031" w:rsidRPr="005A21F2" w:rsidRDefault="00092031" w:rsidP="00AE071D">
            <w:pPr>
              <w:pStyle w:val="HWNormalText"/>
              <w:rPr>
                <w:rStyle w:val="IntenseEmphasis"/>
                <w:i w:val="0"/>
                <w:iCs w:val="0"/>
                <w:color w:val="auto"/>
              </w:rPr>
            </w:pPr>
            <w:r w:rsidRPr="005A21F2">
              <w:rPr>
                <w:rStyle w:val="IntenseEmphasis"/>
                <w:i w:val="0"/>
                <w:iCs w:val="0"/>
                <w:color w:val="auto"/>
              </w:rPr>
              <w:t>I am confident in using apps to carry out day-to-day tasks (e.g., banking, booking travel)</w:t>
            </w:r>
          </w:p>
        </w:tc>
        <w:tc>
          <w:tcPr>
            <w:tcW w:w="1537" w:type="dxa"/>
          </w:tcPr>
          <w:p w14:paraId="58381CC7" w14:textId="77777777" w:rsidR="00092031" w:rsidRPr="005A21F2" w:rsidRDefault="00092031" w:rsidP="00AE071D">
            <w:pPr>
              <w:pStyle w:val="HWNormalText"/>
              <w:rPr>
                <w:rStyle w:val="IntenseEmphasis"/>
                <w:b/>
                <w:bCs w:val="0"/>
                <w:i w:val="0"/>
                <w:iCs w:val="0"/>
                <w:color w:val="auto"/>
              </w:rPr>
            </w:pPr>
          </w:p>
        </w:tc>
        <w:tc>
          <w:tcPr>
            <w:tcW w:w="1261" w:type="dxa"/>
          </w:tcPr>
          <w:p w14:paraId="7BB4E83D" w14:textId="77777777" w:rsidR="00092031" w:rsidRPr="005A21F2" w:rsidRDefault="00092031" w:rsidP="00AE071D">
            <w:pPr>
              <w:pStyle w:val="HWNormalText"/>
              <w:rPr>
                <w:rStyle w:val="IntenseEmphasis"/>
                <w:b/>
                <w:bCs w:val="0"/>
                <w:i w:val="0"/>
                <w:iCs w:val="0"/>
                <w:color w:val="auto"/>
              </w:rPr>
            </w:pPr>
          </w:p>
        </w:tc>
        <w:tc>
          <w:tcPr>
            <w:tcW w:w="1247" w:type="dxa"/>
          </w:tcPr>
          <w:p w14:paraId="663E6637" w14:textId="77777777" w:rsidR="00092031" w:rsidRPr="005A21F2" w:rsidRDefault="00092031" w:rsidP="00AE071D">
            <w:pPr>
              <w:pStyle w:val="HWNormalText"/>
              <w:rPr>
                <w:rStyle w:val="IntenseEmphasis"/>
                <w:i w:val="0"/>
                <w:iCs w:val="0"/>
                <w:color w:val="auto"/>
              </w:rPr>
            </w:pPr>
          </w:p>
        </w:tc>
        <w:tc>
          <w:tcPr>
            <w:tcW w:w="970" w:type="dxa"/>
          </w:tcPr>
          <w:p w14:paraId="02E44824" w14:textId="77777777" w:rsidR="00092031" w:rsidRPr="005A21F2" w:rsidRDefault="00092031" w:rsidP="00AE071D">
            <w:pPr>
              <w:pStyle w:val="HWNormalText"/>
              <w:rPr>
                <w:rStyle w:val="IntenseEmphasis"/>
                <w:i w:val="0"/>
                <w:iCs w:val="0"/>
                <w:color w:val="auto"/>
              </w:rPr>
            </w:pPr>
          </w:p>
        </w:tc>
        <w:tc>
          <w:tcPr>
            <w:tcW w:w="1537" w:type="dxa"/>
          </w:tcPr>
          <w:p w14:paraId="0AB03FBC" w14:textId="77777777" w:rsidR="00092031" w:rsidRPr="005A21F2" w:rsidRDefault="00092031" w:rsidP="00AE071D">
            <w:pPr>
              <w:pStyle w:val="HWNormalText"/>
              <w:rPr>
                <w:rStyle w:val="IntenseEmphasis"/>
                <w:b/>
                <w:bCs w:val="0"/>
                <w:i w:val="0"/>
                <w:iCs w:val="0"/>
                <w:color w:val="auto"/>
              </w:rPr>
            </w:pPr>
          </w:p>
        </w:tc>
        <w:tc>
          <w:tcPr>
            <w:tcW w:w="1023" w:type="dxa"/>
          </w:tcPr>
          <w:p w14:paraId="2689BAAF" w14:textId="77777777" w:rsidR="00092031" w:rsidRPr="005A21F2" w:rsidRDefault="00092031" w:rsidP="00AE071D">
            <w:pPr>
              <w:pStyle w:val="HWNormalText"/>
              <w:rPr>
                <w:rStyle w:val="IntenseEmphasis"/>
                <w:i w:val="0"/>
                <w:iCs w:val="0"/>
                <w:color w:val="auto"/>
              </w:rPr>
            </w:pPr>
          </w:p>
        </w:tc>
      </w:tr>
      <w:tr w:rsidR="005A21F2" w14:paraId="6540CA49" w14:textId="77777777" w:rsidTr="005A21F2">
        <w:trPr>
          <w:cnfStyle w:val="000000100000" w:firstRow="0" w:lastRow="0" w:firstColumn="0" w:lastColumn="0" w:oddVBand="0" w:evenVBand="0" w:oddHBand="1" w:evenHBand="0" w:firstRowFirstColumn="0" w:firstRowLastColumn="0" w:lastRowFirstColumn="0" w:lastRowLastColumn="0"/>
          <w:trHeight w:val="157"/>
        </w:trPr>
        <w:tc>
          <w:tcPr>
            <w:tcW w:w="2349" w:type="dxa"/>
          </w:tcPr>
          <w:p w14:paraId="7A421876" w14:textId="020C0B9E" w:rsidR="00092031" w:rsidRPr="005A21F2" w:rsidRDefault="00092031" w:rsidP="00AE071D">
            <w:pPr>
              <w:pStyle w:val="HWNormalText"/>
              <w:rPr>
                <w:rStyle w:val="IntenseEmphasis"/>
                <w:i w:val="0"/>
                <w:iCs w:val="0"/>
                <w:color w:val="auto"/>
              </w:rPr>
            </w:pPr>
            <w:r w:rsidRPr="005A21F2">
              <w:rPr>
                <w:rStyle w:val="IntenseEmphasis"/>
                <w:i w:val="0"/>
                <w:iCs w:val="0"/>
                <w:color w:val="auto"/>
              </w:rPr>
              <w:t>I am confident in using online search tools to look for information (e.g., Google)</w:t>
            </w:r>
          </w:p>
        </w:tc>
        <w:tc>
          <w:tcPr>
            <w:tcW w:w="1537" w:type="dxa"/>
          </w:tcPr>
          <w:p w14:paraId="54B16EC0" w14:textId="77777777" w:rsidR="00092031" w:rsidRPr="005A21F2" w:rsidRDefault="00092031" w:rsidP="00AE071D">
            <w:pPr>
              <w:pStyle w:val="HWNormalText"/>
              <w:rPr>
                <w:rStyle w:val="IntenseEmphasis"/>
                <w:b/>
                <w:bCs w:val="0"/>
                <w:i w:val="0"/>
                <w:iCs w:val="0"/>
                <w:color w:val="auto"/>
              </w:rPr>
            </w:pPr>
          </w:p>
        </w:tc>
        <w:tc>
          <w:tcPr>
            <w:tcW w:w="1261" w:type="dxa"/>
          </w:tcPr>
          <w:p w14:paraId="35F291FE" w14:textId="77777777" w:rsidR="00092031" w:rsidRPr="005A21F2" w:rsidRDefault="00092031" w:rsidP="00AE071D">
            <w:pPr>
              <w:pStyle w:val="HWNormalText"/>
              <w:rPr>
                <w:rStyle w:val="IntenseEmphasis"/>
                <w:b/>
                <w:bCs w:val="0"/>
                <w:i w:val="0"/>
                <w:iCs w:val="0"/>
                <w:color w:val="auto"/>
              </w:rPr>
            </w:pPr>
          </w:p>
        </w:tc>
        <w:tc>
          <w:tcPr>
            <w:tcW w:w="1247" w:type="dxa"/>
          </w:tcPr>
          <w:p w14:paraId="35D799BC" w14:textId="77777777" w:rsidR="00092031" w:rsidRPr="005A21F2" w:rsidRDefault="00092031" w:rsidP="00AE071D">
            <w:pPr>
              <w:pStyle w:val="HWNormalText"/>
              <w:rPr>
                <w:rStyle w:val="IntenseEmphasis"/>
                <w:i w:val="0"/>
                <w:iCs w:val="0"/>
                <w:color w:val="auto"/>
              </w:rPr>
            </w:pPr>
          </w:p>
        </w:tc>
        <w:tc>
          <w:tcPr>
            <w:tcW w:w="970" w:type="dxa"/>
          </w:tcPr>
          <w:p w14:paraId="2B31A0AF" w14:textId="77777777" w:rsidR="00092031" w:rsidRPr="005A21F2" w:rsidRDefault="00092031" w:rsidP="00AE071D">
            <w:pPr>
              <w:pStyle w:val="HWNormalText"/>
              <w:rPr>
                <w:rStyle w:val="IntenseEmphasis"/>
                <w:i w:val="0"/>
                <w:iCs w:val="0"/>
                <w:color w:val="auto"/>
              </w:rPr>
            </w:pPr>
          </w:p>
        </w:tc>
        <w:tc>
          <w:tcPr>
            <w:tcW w:w="1537" w:type="dxa"/>
          </w:tcPr>
          <w:p w14:paraId="29EE15D1" w14:textId="77777777" w:rsidR="00092031" w:rsidRPr="005A21F2" w:rsidRDefault="00092031" w:rsidP="00AE071D">
            <w:pPr>
              <w:pStyle w:val="HWNormalText"/>
              <w:rPr>
                <w:rStyle w:val="IntenseEmphasis"/>
                <w:b/>
                <w:bCs w:val="0"/>
                <w:i w:val="0"/>
                <w:iCs w:val="0"/>
                <w:color w:val="auto"/>
              </w:rPr>
            </w:pPr>
          </w:p>
        </w:tc>
        <w:tc>
          <w:tcPr>
            <w:tcW w:w="1023" w:type="dxa"/>
          </w:tcPr>
          <w:p w14:paraId="2DC7CE44" w14:textId="77777777" w:rsidR="00092031" w:rsidRPr="005A21F2" w:rsidRDefault="00092031" w:rsidP="00AE071D">
            <w:pPr>
              <w:pStyle w:val="HWNormalText"/>
              <w:rPr>
                <w:rStyle w:val="IntenseEmphasis"/>
                <w:i w:val="0"/>
                <w:iCs w:val="0"/>
                <w:color w:val="auto"/>
              </w:rPr>
            </w:pPr>
          </w:p>
        </w:tc>
      </w:tr>
      <w:tr w:rsidR="005A21F2" w14:paraId="32A4A4ED" w14:textId="77777777" w:rsidTr="005A21F2">
        <w:trPr>
          <w:cnfStyle w:val="000000010000" w:firstRow="0" w:lastRow="0" w:firstColumn="0" w:lastColumn="0" w:oddVBand="0" w:evenVBand="0" w:oddHBand="0" w:evenHBand="1" w:firstRowFirstColumn="0" w:firstRowLastColumn="0" w:lastRowFirstColumn="0" w:lastRowLastColumn="0"/>
          <w:trHeight w:val="157"/>
        </w:trPr>
        <w:tc>
          <w:tcPr>
            <w:tcW w:w="2349" w:type="dxa"/>
          </w:tcPr>
          <w:p w14:paraId="019D4C95" w14:textId="3087E276" w:rsidR="00092031" w:rsidRPr="005A21F2" w:rsidRDefault="00092031" w:rsidP="00AE071D">
            <w:pPr>
              <w:pStyle w:val="HWNormalText"/>
              <w:rPr>
                <w:rStyle w:val="IntenseEmphasis"/>
                <w:i w:val="0"/>
                <w:iCs w:val="0"/>
                <w:color w:val="auto"/>
              </w:rPr>
            </w:pPr>
            <w:r w:rsidRPr="005A21F2">
              <w:rPr>
                <w:rStyle w:val="IntenseEmphasis"/>
                <w:i w:val="0"/>
                <w:iCs w:val="0"/>
                <w:color w:val="auto"/>
              </w:rPr>
              <w:t>I am confident using written communication such as email, WhatsApp</w:t>
            </w:r>
            <w:r w:rsidR="005621AC">
              <w:rPr>
                <w:rStyle w:val="IntenseEmphasis"/>
                <w:i w:val="0"/>
                <w:iCs w:val="0"/>
                <w:color w:val="auto"/>
              </w:rPr>
              <w:t xml:space="preserve"> or</w:t>
            </w:r>
            <w:r w:rsidRPr="005A21F2">
              <w:rPr>
                <w:rStyle w:val="IntenseEmphasis"/>
                <w:i w:val="0"/>
                <w:iCs w:val="0"/>
                <w:color w:val="auto"/>
              </w:rPr>
              <w:t xml:space="preserve"> text</w:t>
            </w:r>
          </w:p>
        </w:tc>
        <w:tc>
          <w:tcPr>
            <w:tcW w:w="1537" w:type="dxa"/>
          </w:tcPr>
          <w:p w14:paraId="0A8F9F7D" w14:textId="77777777" w:rsidR="00092031" w:rsidRPr="005A21F2" w:rsidRDefault="00092031" w:rsidP="00AE071D">
            <w:pPr>
              <w:pStyle w:val="HWNormalText"/>
              <w:rPr>
                <w:rStyle w:val="IntenseEmphasis"/>
                <w:b/>
                <w:bCs w:val="0"/>
                <w:i w:val="0"/>
                <w:iCs w:val="0"/>
                <w:color w:val="auto"/>
              </w:rPr>
            </w:pPr>
          </w:p>
        </w:tc>
        <w:tc>
          <w:tcPr>
            <w:tcW w:w="1261" w:type="dxa"/>
          </w:tcPr>
          <w:p w14:paraId="42E62A18" w14:textId="77777777" w:rsidR="00092031" w:rsidRPr="005A21F2" w:rsidRDefault="00092031" w:rsidP="00AE071D">
            <w:pPr>
              <w:pStyle w:val="HWNormalText"/>
              <w:rPr>
                <w:rStyle w:val="IntenseEmphasis"/>
                <w:b/>
                <w:bCs w:val="0"/>
                <w:i w:val="0"/>
                <w:iCs w:val="0"/>
                <w:color w:val="auto"/>
              </w:rPr>
            </w:pPr>
          </w:p>
        </w:tc>
        <w:tc>
          <w:tcPr>
            <w:tcW w:w="1247" w:type="dxa"/>
          </w:tcPr>
          <w:p w14:paraId="12E9BC17" w14:textId="77777777" w:rsidR="00092031" w:rsidRPr="005A21F2" w:rsidRDefault="00092031" w:rsidP="00AE071D">
            <w:pPr>
              <w:pStyle w:val="HWNormalText"/>
              <w:rPr>
                <w:rStyle w:val="IntenseEmphasis"/>
                <w:i w:val="0"/>
                <w:iCs w:val="0"/>
                <w:color w:val="auto"/>
              </w:rPr>
            </w:pPr>
          </w:p>
        </w:tc>
        <w:tc>
          <w:tcPr>
            <w:tcW w:w="970" w:type="dxa"/>
          </w:tcPr>
          <w:p w14:paraId="2BE18697" w14:textId="77777777" w:rsidR="00092031" w:rsidRPr="005A21F2" w:rsidRDefault="00092031" w:rsidP="00AE071D">
            <w:pPr>
              <w:pStyle w:val="HWNormalText"/>
              <w:rPr>
                <w:rStyle w:val="IntenseEmphasis"/>
                <w:i w:val="0"/>
                <w:iCs w:val="0"/>
                <w:color w:val="auto"/>
              </w:rPr>
            </w:pPr>
          </w:p>
        </w:tc>
        <w:tc>
          <w:tcPr>
            <w:tcW w:w="1537" w:type="dxa"/>
          </w:tcPr>
          <w:p w14:paraId="05F5063B" w14:textId="77777777" w:rsidR="00092031" w:rsidRPr="005A21F2" w:rsidRDefault="00092031" w:rsidP="00AE071D">
            <w:pPr>
              <w:pStyle w:val="HWNormalText"/>
              <w:rPr>
                <w:rStyle w:val="IntenseEmphasis"/>
                <w:b/>
                <w:bCs w:val="0"/>
                <w:i w:val="0"/>
                <w:iCs w:val="0"/>
                <w:color w:val="auto"/>
              </w:rPr>
            </w:pPr>
          </w:p>
        </w:tc>
        <w:tc>
          <w:tcPr>
            <w:tcW w:w="1023" w:type="dxa"/>
          </w:tcPr>
          <w:p w14:paraId="23FCC1D4" w14:textId="77777777" w:rsidR="00092031" w:rsidRPr="005A21F2" w:rsidRDefault="00092031" w:rsidP="00AE071D">
            <w:pPr>
              <w:pStyle w:val="HWNormalText"/>
              <w:rPr>
                <w:rStyle w:val="IntenseEmphasis"/>
                <w:i w:val="0"/>
                <w:iCs w:val="0"/>
                <w:color w:val="auto"/>
              </w:rPr>
            </w:pPr>
          </w:p>
        </w:tc>
      </w:tr>
      <w:tr w:rsidR="005A21F2" w14:paraId="43A44600" w14:textId="77777777" w:rsidTr="005A21F2">
        <w:trPr>
          <w:cnfStyle w:val="000000100000" w:firstRow="0" w:lastRow="0" w:firstColumn="0" w:lastColumn="0" w:oddVBand="0" w:evenVBand="0" w:oddHBand="1" w:evenHBand="0" w:firstRowFirstColumn="0" w:firstRowLastColumn="0" w:lastRowFirstColumn="0" w:lastRowLastColumn="0"/>
          <w:trHeight w:val="157"/>
        </w:trPr>
        <w:tc>
          <w:tcPr>
            <w:tcW w:w="2349" w:type="dxa"/>
          </w:tcPr>
          <w:p w14:paraId="7157F9CD" w14:textId="0855C74B" w:rsidR="00092031" w:rsidRPr="005A21F2" w:rsidRDefault="00092031" w:rsidP="00AE071D">
            <w:pPr>
              <w:pStyle w:val="HWNormalText"/>
              <w:rPr>
                <w:rStyle w:val="IntenseEmphasis"/>
                <w:i w:val="0"/>
                <w:iCs w:val="0"/>
                <w:color w:val="auto"/>
              </w:rPr>
            </w:pPr>
            <w:r w:rsidRPr="005A21F2">
              <w:rPr>
                <w:rStyle w:val="IntenseEmphasis"/>
                <w:i w:val="0"/>
                <w:iCs w:val="0"/>
                <w:color w:val="auto"/>
              </w:rPr>
              <w:t>I am confident using on-screen/video communication such as Face</w:t>
            </w:r>
            <w:r w:rsidR="005621AC">
              <w:rPr>
                <w:rStyle w:val="IntenseEmphasis"/>
                <w:i w:val="0"/>
                <w:iCs w:val="0"/>
                <w:color w:val="auto"/>
              </w:rPr>
              <w:t>T</w:t>
            </w:r>
            <w:r w:rsidRPr="005A21F2">
              <w:rPr>
                <w:rStyle w:val="IntenseEmphasis"/>
                <w:i w:val="0"/>
                <w:iCs w:val="0"/>
                <w:color w:val="auto"/>
              </w:rPr>
              <w:t>ime, Zoom</w:t>
            </w:r>
            <w:r w:rsidR="004F6C81">
              <w:rPr>
                <w:rStyle w:val="IntenseEmphasis"/>
                <w:i w:val="0"/>
                <w:iCs w:val="0"/>
                <w:color w:val="auto"/>
              </w:rPr>
              <w:t xml:space="preserve"> or</w:t>
            </w:r>
            <w:r w:rsidRPr="005A21F2">
              <w:rPr>
                <w:rStyle w:val="IntenseEmphasis"/>
                <w:i w:val="0"/>
                <w:iCs w:val="0"/>
                <w:color w:val="auto"/>
              </w:rPr>
              <w:t xml:space="preserve"> Teams </w:t>
            </w:r>
          </w:p>
        </w:tc>
        <w:tc>
          <w:tcPr>
            <w:tcW w:w="1537" w:type="dxa"/>
          </w:tcPr>
          <w:p w14:paraId="57172847" w14:textId="77777777" w:rsidR="00092031" w:rsidRPr="005A21F2" w:rsidRDefault="00092031" w:rsidP="00AE071D">
            <w:pPr>
              <w:pStyle w:val="HWNormalText"/>
              <w:rPr>
                <w:rStyle w:val="IntenseEmphasis"/>
                <w:b/>
                <w:bCs w:val="0"/>
                <w:i w:val="0"/>
                <w:iCs w:val="0"/>
                <w:color w:val="auto"/>
              </w:rPr>
            </w:pPr>
          </w:p>
        </w:tc>
        <w:tc>
          <w:tcPr>
            <w:tcW w:w="1261" w:type="dxa"/>
          </w:tcPr>
          <w:p w14:paraId="2E7120E8" w14:textId="77777777" w:rsidR="00092031" w:rsidRPr="005A21F2" w:rsidRDefault="00092031" w:rsidP="00AE071D">
            <w:pPr>
              <w:pStyle w:val="HWNormalText"/>
              <w:rPr>
                <w:rStyle w:val="IntenseEmphasis"/>
                <w:b/>
                <w:bCs w:val="0"/>
                <w:i w:val="0"/>
                <w:iCs w:val="0"/>
                <w:color w:val="auto"/>
              </w:rPr>
            </w:pPr>
          </w:p>
        </w:tc>
        <w:tc>
          <w:tcPr>
            <w:tcW w:w="1247" w:type="dxa"/>
          </w:tcPr>
          <w:p w14:paraId="45083A73" w14:textId="77777777" w:rsidR="00092031" w:rsidRPr="005A21F2" w:rsidRDefault="00092031" w:rsidP="00AE071D">
            <w:pPr>
              <w:pStyle w:val="HWNormalText"/>
              <w:rPr>
                <w:rStyle w:val="IntenseEmphasis"/>
                <w:i w:val="0"/>
                <w:iCs w:val="0"/>
                <w:color w:val="auto"/>
              </w:rPr>
            </w:pPr>
          </w:p>
        </w:tc>
        <w:tc>
          <w:tcPr>
            <w:tcW w:w="970" w:type="dxa"/>
          </w:tcPr>
          <w:p w14:paraId="67B72345" w14:textId="77777777" w:rsidR="00092031" w:rsidRPr="005A21F2" w:rsidRDefault="00092031" w:rsidP="00AE071D">
            <w:pPr>
              <w:pStyle w:val="HWNormalText"/>
              <w:rPr>
                <w:rStyle w:val="IntenseEmphasis"/>
                <w:i w:val="0"/>
                <w:iCs w:val="0"/>
                <w:color w:val="auto"/>
              </w:rPr>
            </w:pPr>
          </w:p>
        </w:tc>
        <w:tc>
          <w:tcPr>
            <w:tcW w:w="1537" w:type="dxa"/>
          </w:tcPr>
          <w:p w14:paraId="77D0F191" w14:textId="77777777" w:rsidR="00092031" w:rsidRPr="005A21F2" w:rsidRDefault="00092031" w:rsidP="00AE071D">
            <w:pPr>
              <w:pStyle w:val="HWNormalText"/>
              <w:rPr>
                <w:rStyle w:val="IntenseEmphasis"/>
                <w:b/>
                <w:bCs w:val="0"/>
                <w:i w:val="0"/>
                <w:iCs w:val="0"/>
                <w:color w:val="auto"/>
              </w:rPr>
            </w:pPr>
          </w:p>
        </w:tc>
        <w:tc>
          <w:tcPr>
            <w:tcW w:w="1023" w:type="dxa"/>
          </w:tcPr>
          <w:p w14:paraId="25D05046" w14:textId="77777777" w:rsidR="00092031" w:rsidRPr="005A21F2" w:rsidRDefault="00092031" w:rsidP="00AE071D">
            <w:pPr>
              <w:pStyle w:val="HWNormalText"/>
              <w:rPr>
                <w:rStyle w:val="IntenseEmphasis"/>
                <w:i w:val="0"/>
                <w:iCs w:val="0"/>
                <w:color w:val="auto"/>
              </w:rPr>
            </w:pPr>
          </w:p>
        </w:tc>
      </w:tr>
    </w:tbl>
    <w:p w14:paraId="6FB3EC52" w14:textId="305EEDFE" w:rsidR="00092031" w:rsidRDefault="00092031" w:rsidP="00AE071D">
      <w:pPr>
        <w:pStyle w:val="HWNormalText"/>
      </w:pPr>
    </w:p>
    <w:p w14:paraId="69D68EDB" w14:textId="102EF37A" w:rsidR="004F7673" w:rsidRDefault="004F7673" w:rsidP="004F7673">
      <w:pPr>
        <w:pStyle w:val="HWHeading2"/>
      </w:pPr>
      <w:r>
        <w:t>Confidence in using the NHS App</w:t>
      </w:r>
    </w:p>
    <w:p w14:paraId="62FB21B6" w14:textId="15AAF3D2" w:rsidR="004F7673" w:rsidRDefault="00E55E56" w:rsidP="00AE071D">
      <w:pPr>
        <w:pStyle w:val="HWNormalText"/>
      </w:pPr>
      <w:r w:rsidRPr="00F614DD">
        <w:rPr>
          <w:b/>
        </w:rPr>
        <w:t>Overall, how confident are you using the NHS app for any purpose (e.g., to manage your appointments, to manage repeat prescriptions, to get health information and advice)?</w:t>
      </w:r>
      <w:r w:rsidR="00F614DD">
        <w:t xml:space="preserve"> [Single select]</w:t>
      </w:r>
    </w:p>
    <w:p w14:paraId="1CB6C0E4" w14:textId="77777777" w:rsidR="00F614DD" w:rsidRDefault="00F614DD" w:rsidP="00AE071D">
      <w:pPr>
        <w:pStyle w:val="HWBullets"/>
      </w:pPr>
      <w:r>
        <w:t>Very confident</w:t>
      </w:r>
    </w:p>
    <w:p w14:paraId="2A12A5E0" w14:textId="77777777" w:rsidR="00F614DD" w:rsidRDefault="00F614DD" w:rsidP="00AE071D">
      <w:pPr>
        <w:pStyle w:val="HWBullets"/>
      </w:pPr>
      <w:r>
        <w:t>Somewhat confident</w:t>
      </w:r>
    </w:p>
    <w:p w14:paraId="28723AF3" w14:textId="77777777" w:rsidR="00F614DD" w:rsidRDefault="00F614DD" w:rsidP="00AE071D">
      <w:pPr>
        <w:pStyle w:val="HWBullets"/>
      </w:pPr>
      <w:r>
        <w:t>Not that confident</w:t>
      </w:r>
    </w:p>
    <w:p w14:paraId="414C3513" w14:textId="77777777" w:rsidR="00F614DD" w:rsidRDefault="00F614DD" w:rsidP="00AE071D">
      <w:pPr>
        <w:pStyle w:val="HWBullets"/>
      </w:pPr>
      <w:r>
        <w:t>Not at all confident</w:t>
      </w:r>
    </w:p>
    <w:p w14:paraId="3D38B82E" w14:textId="50BEA5EF" w:rsidR="00F614DD" w:rsidRDefault="00F614DD" w:rsidP="00AE071D">
      <w:pPr>
        <w:pStyle w:val="HWBullets"/>
      </w:pPr>
      <w:r>
        <w:t>Don't know/prefer not to say</w:t>
      </w:r>
    </w:p>
    <w:p w14:paraId="396EB7AB" w14:textId="77777777" w:rsidR="005369CE" w:rsidRDefault="005369CE" w:rsidP="00AE071D">
      <w:pPr>
        <w:pStyle w:val="HWBullets"/>
      </w:pPr>
    </w:p>
    <w:p w14:paraId="524501E8" w14:textId="61BEE854" w:rsidR="001E0D0C" w:rsidRDefault="001E0D0C" w:rsidP="001E0D0C">
      <w:pPr>
        <w:pStyle w:val="HWHeading1"/>
      </w:pPr>
      <w:bookmarkStart w:id="8" w:name="_Toc201129997"/>
      <w:r>
        <w:t>Education and employment status</w:t>
      </w:r>
      <w:bookmarkEnd w:id="8"/>
    </w:p>
    <w:p w14:paraId="0587EFD9" w14:textId="77777777" w:rsidR="007470FC" w:rsidRDefault="007470FC" w:rsidP="007470FC">
      <w:pPr>
        <w:pStyle w:val="HWHeading2"/>
      </w:pPr>
      <w:r>
        <w:t>Education level</w:t>
      </w:r>
    </w:p>
    <w:p w14:paraId="4B090E28" w14:textId="0502F263" w:rsidR="007470FC" w:rsidRDefault="007470FC" w:rsidP="00AE071D">
      <w:pPr>
        <w:pStyle w:val="HWNormalText"/>
      </w:pPr>
      <w:r>
        <w:t xml:space="preserve">Levels of education may help understand social class and its intersection with health inequalities. </w:t>
      </w:r>
      <w:r w:rsidR="007B3E16" w:rsidRPr="007B3E16">
        <w:t>You should ideally word answer options to be inclusive of those who completed their education outside the UK.</w:t>
      </w:r>
      <w:r>
        <w:t xml:space="preserve"> </w:t>
      </w:r>
    </w:p>
    <w:p w14:paraId="3570E275" w14:textId="77777777" w:rsidR="007470FC" w:rsidRDefault="007470FC" w:rsidP="00AE071D">
      <w:pPr>
        <w:pStyle w:val="HWNormalText"/>
      </w:pPr>
      <w:r w:rsidRPr="00FF36F0">
        <w:rPr>
          <w:b/>
          <w:bCs w:val="0"/>
        </w:rPr>
        <w:t>What is the latest educational level you have achieved?</w:t>
      </w:r>
      <w:r>
        <w:t xml:space="preserve"> [Single select]</w:t>
      </w:r>
    </w:p>
    <w:p w14:paraId="46AC78BF" w14:textId="77777777" w:rsidR="007470FC" w:rsidRDefault="007470FC" w:rsidP="00AE071D">
      <w:pPr>
        <w:pStyle w:val="HWBullets"/>
      </w:pPr>
      <w:r>
        <w:t>None</w:t>
      </w:r>
    </w:p>
    <w:p w14:paraId="61A113D9" w14:textId="77777777" w:rsidR="007470FC" w:rsidRDefault="007470FC" w:rsidP="00AE071D">
      <w:pPr>
        <w:pStyle w:val="HWBullets"/>
      </w:pPr>
      <w:r>
        <w:t>Primary (left school before/ at 11)</w:t>
      </w:r>
    </w:p>
    <w:p w14:paraId="7B834B36" w14:textId="77777777" w:rsidR="007470FC" w:rsidRDefault="007470FC" w:rsidP="00AE071D">
      <w:pPr>
        <w:pStyle w:val="HWBullets"/>
      </w:pPr>
      <w:r>
        <w:t>Secondary (left school before/at 16)</w:t>
      </w:r>
    </w:p>
    <w:p w14:paraId="76E95F95" w14:textId="77777777" w:rsidR="007470FC" w:rsidRDefault="007470FC" w:rsidP="00AE071D">
      <w:pPr>
        <w:pStyle w:val="HWBullets"/>
      </w:pPr>
      <w:r>
        <w:t>A-levels, high school or equivalent</w:t>
      </w:r>
    </w:p>
    <w:p w14:paraId="7204D8D4" w14:textId="77777777" w:rsidR="007470FC" w:rsidRDefault="007470FC" w:rsidP="00AE071D">
      <w:pPr>
        <w:pStyle w:val="HWBullets"/>
      </w:pPr>
      <w:r>
        <w:t>Post-secondary vocational/ technical</w:t>
      </w:r>
    </w:p>
    <w:p w14:paraId="3EFF270A" w14:textId="77777777" w:rsidR="007470FC" w:rsidRDefault="007470FC" w:rsidP="00AE071D">
      <w:pPr>
        <w:pStyle w:val="HWBullets"/>
      </w:pPr>
      <w:r>
        <w:t>University (1st degree)</w:t>
      </w:r>
    </w:p>
    <w:p w14:paraId="5D89855F" w14:textId="77777777" w:rsidR="007470FC" w:rsidRDefault="007470FC" w:rsidP="00AE071D">
      <w:pPr>
        <w:pStyle w:val="HWBullets"/>
      </w:pPr>
      <w:r>
        <w:t>Postgraduate (2nd or further degree)</w:t>
      </w:r>
    </w:p>
    <w:p w14:paraId="7FCE6613" w14:textId="77777777" w:rsidR="007470FC" w:rsidRDefault="007470FC" w:rsidP="00AE071D">
      <w:pPr>
        <w:pStyle w:val="HWBullets"/>
      </w:pPr>
      <w:r>
        <w:t>Not known</w:t>
      </w:r>
    </w:p>
    <w:p w14:paraId="5D231134" w14:textId="2C2EDB91" w:rsidR="00C6573A" w:rsidRDefault="007470FC" w:rsidP="00AE071D">
      <w:pPr>
        <w:pStyle w:val="HWNormalText"/>
      </w:pPr>
      <w:r>
        <w:t>Prefer to self-describe (please specify)</w:t>
      </w:r>
    </w:p>
    <w:p w14:paraId="3CE9E08F" w14:textId="77777777" w:rsidR="001E0D0C" w:rsidRDefault="001E0D0C" w:rsidP="001E0D0C">
      <w:pPr>
        <w:pStyle w:val="HWHeading2"/>
      </w:pPr>
      <w:r>
        <w:t>Employment status</w:t>
      </w:r>
    </w:p>
    <w:p w14:paraId="4F2D4B64" w14:textId="77777777" w:rsidR="00BF7337" w:rsidRDefault="00BF7337" w:rsidP="00AE071D">
      <w:pPr>
        <w:pStyle w:val="HWNormalText"/>
      </w:pPr>
      <w:r w:rsidRPr="00BF7337">
        <w:t>There can be an argument for making this question multiple-choice. Many retired people and students have paid or volunteer jobs. The following question has been worded as a single-select question</w:t>
      </w:r>
    </w:p>
    <w:p w14:paraId="2A778A13" w14:textId="6098D6DE" w:rsidR="001E0D0C" w:rsidRDefault="001E0D0C" w:rsidP="00AE071D">
      <w:pPr>
        <w:pStyle w:val="HWNormalText"/>
      </w:pPr>
      <w:r w:rsidRPr="009002FD">
        <w:rPr>
          <w:b/>
        </w:rPr>
        <w:t>Which of the following best describes your</w:t>
      </w:r>
      <w:r w:rsidR="00BF7337">
        <w:rPr>
          <w:b/>
        </w:rPr>
        <w:t xml:space="preserve"> </w:t>
      </w:r>
      <w:r w:rsidRPr="009002FD">
        <w:rPr>
          <w:b/>
        </w:rPr>
        <w:t xml:space="preserve">main employment status? </w:t>
      </w:r>
      <w:r>
        <w:t>[Single select]</w:t>
      </w:r>
    </w:p>
    <w:p w14:paraId="46F8C741" w14:textId="77777777" w:rsidR="001E0D0C" w:rsidRDefault="001E0D0C" w:rsidP="00AE071D">
      <w:pPr>
        <w:pStyle w:val="HWBullets"/>
      </w:pPr>
      <w:r>
        <w:t>Working full time (employed or self-employed)</w:t>
      </w:r>
    </w:p>
    <w:p w14:paraId="5100E5F9" w14:textId="77777777" w:rsidR="001E0D0C" w:rsidRDefault="001E0D0C" w:rsidP="00AE071D">
      <w:pPr>
        <w:pStyle w:val="HWBullets"/>
      </w:pPr>
      <w:r>
        <w:t>Working part-time (employed or self-employed)</w:t>
      </w:r>
    </w:p>
    <w:p w14:paraId="2A8367BC" w14:textId="77777777" w:rsidR="001E0D0C" w:rsidRDefault="001E0D0C" w:rsidP="00AE071D">
      <w:pPr>
        <w:pStyle w:val="HWBullets"/>
      </w:pPr>
      <w:r>
        <w:t>Unemployed and looking for work</w:t>
      </w:r>
    </w:p>
    <w:p w14:paraId="0E2F6ED1" w14:textId="77777777" w:rsidR="001E0D0C" w:rsidRDefault="001E0D0C" w:rsidP="00AE071D">
      <w:pPr>
        <w:pStyle w:val="HWBullets"/>
      </w:pPr>
      <w:r>
        <w:t>Unemployed and unable to work (health issues/ disability)</w:t>
      </w:r>
    </w:p>
    <w:p w14:paraId="4CBB0165" w14:textId="77777777" w:rsidR="001E0D0C" w:rsidRDefault="001E0D0C" w:rsidP="00AE071D">
      <w:pPr>
        <w:pStyle w:val="HWBullets"/>
      </w:pPr>
      <w:r>
        <w:t>Retired</w:t>
      </w:r>
    </w:p>
    <w:p w14:paraId="3D3165BF" w14:textId="77777777" w:rsidR="001E0D0C" w:rsidRDefault="001E0D0C" w:rsidP="00AE071D">
      <w:pPr>
        <w:pStyle w:val="HWBullets"/>
      </w:pPr>
      <w:r>
        <w:t>Stay at home parent</w:t>
      </w:r>
    </w:p>
    <w:p w14:paraId="2B191300" w14:textId="77777777" w:rsidR="001E0D0C" w:rsidRDefault="001E0D0C" w:rsidP="00AE071D">
      <w:pPr>
        <w:pStyle w:val="HWBullets"/>
      </w:pPr>
      <w:r>
        <w:t>Carer to a member of the household with additional needs</w:t>
      </w:r>
    </w:p>
    <w:p w14:paraId="7BFAACD4" w14:textId="77777777" w:rsidR="001E0D0C" w:rsidRDefault="001E0D0C" w:rsidP="00AE071D">
      <w:pPr>
        <w:pStyle w:val="HWBullets"/>
      </w:pPr>
      <w:r>
        <w:t>Student</w:t>
      </w:r>
    </w:p>
    <w:p w14:paraId="5AC54C4E" w14:textId="77777777" w:rsidR="001E0D0C" w:rsidRDefault="001E0D0C" w:rsidP="00AE071D">
      <w:pPr>
        <w:pStyle w:val="HWBullets"/>
      </w:pPr>
      <w:r>
        <w:t>Doing unpaid work/ volunteering</w:t>
      </w:r>
    </w:p>
    <w:p w14:paraId="5E0D3FF3" w14:textId="77777777" w:rsidR="001E0D0C" w:rsidRDefault="001E0D0C" w:rsidP="00AE071D">
      <w:pPr>
        <w:pStyle w:val="HWBullets"/>
      </w:pPr>
      <w:r>
        <w:t>Other (please specify)</w:t>
      </w:r>
    </w:p>
    <w:p w14:paraId="51E85D93" w14:textId="77777777" w:rsidR="00184A99" w:rsidRDefault="00184A99" w:rsidP="00AE071D">
      <w:pPr>
        <w:pStyle w:val="HWNormalText"/>
      </w:pPr>
      <w:r w:rsidRPr="00184A99">
        <w:t>You can use a free-text box for occupation, but this might be problematic for those not working in a specific role or working at all, and it could yield a very diverse dataset that could be time-consuming to code.</w:t>
      </w:r>
    </w:p>
    <w:p w14:paraId="6E880997" w14:textId="386D3DCB" w:rsidR="001E0D0C" w:rsidRPr="009002FD" w:rsidRDefault="001E0D0C" w:rsidP="00AE071D">
      <w:pPr>
        <w:pStyle w:val="HWNormalText"/>
        <w:rPr>
          <w:b/>
        </w:rPr>
      </w:pPr>
      <w:r w:rsidRPr="009002FD">
        <w:rPr>
          <w:b/>
        </w:rPr>
        <w:t xml:space="preserve">What is your occupation? </w:t>
      </w:r>
    </w:p>
    <w:p w14:paraId="73E4E83A" w14:textId="77777777" w:rsidR="001E0D0C" w:rsidRDefault="001E0D0C" w:rsidP="00AE071D">
      <w:pPr>
        <w:pStyle w:val="HWNormalText"/>
      </w:pPr>
      <w:r>
        <w:t>(Write-in)</w:t>
      </w:r>
      <w:r>
        <w:tab/>
        <w:t>[free-text box]</w:t>
      </w:r>
    </w:p>
    <w:p w14:paraId="658DD57A" w14:textId="77777777" w:rsidR="008A72E5" w:rsidRDefault="008A72E5" w:rsidP="008A72E5">
      <w:pPr>
        <w:pStyle w:val="Heading1"/>
      </w:pPr>
      <w:bookmarkStart w:id="9" w:name="_Toc201129998"/>
      <w:r>
        <w:t>Impact</w:t>
      </w:r>
      <w:bookmarkEnd w:id="9"/>
    </w:p>
    <w:p w14:paraId="0D43A7CD" w14:textId="77777777" w:rsidR="008A72E5" w:rsidRDefault="008A72E5" w:rsidP="008A72E5">
      <w:pPr>
        <w:pStyle w:val="Heading2"/>
      </w:pPr>
      <w:r>
        <w:t>Impact on day-to-day living</w:t>
      </w:r>
    </w:p>
    <w:p w14:paraId="5170693F" w14:textId="757D44DD" w:rsidR="00931EC4" w:rsidRPr="00931EC4" w:rsidRDefault="005E466E" w:rsidP="00AE071D">
      <w:pPr>
        <w:pStyle w:val="HWNormalText"/>
        <w:rPr>
          <w:rStyle w:val="IntenseEmphasis"/>
          <w:i w:val="0"/>
          <w:iCs w:val="0"/>
          <w:color w:val="auto"/>
        </w:rPr>
      </w:pPr>
      <w:r>
        <w:rPr>
          <w:rStyle w:val="IntenseEmphasis"/>
          <w:b/>
          <w:i w:val="0"/>
          <w:iCs w:val="0"/>
          <w:color w:val="auto"/>
        </w:rPr>
        <w:t xml:space="preserve">To what extent are </w:t>
      </w:r>
      <w:r w:rsidR="00931EC4" w:rsidRPr="005E466E">
        <w:rPr>
          <w:rStyle w:val="IntenseEmphasis"/>
          <w:b/>
          <w:i w:val="0"/>
          <w:iCs w:val="0"/>
          <w:color w:val="auto"/>
        </w:rPr>
        <w:t>your day-to-day activities limited because of a health problem or disability which has lasted, or is expected to last at least 12 months?</w:t>
      </w:r>
      <w:r w:rsidR="00931EC4">
        <w:rPr>
          <w:rStyle w:val="IntenseEmphasis"/>
          <w:i w:val="0"/>
          <w:iCs w:val="0"/>
          <w:color w:val="auto"/>
        </w:rPr>
        <w:t xml:space="preserve"> [Single select]</w:t>
      </w:r>
    </w:p>
    <w:p w14:paraId="60826A08" w14:textId="39034486" w:rsidR="00931EC4" w:rsidRPr="00931EC4" w:rsidRDefault="005E466E" w:rsidP="00AE071D">
      <w:pPr>
        <w:pStyle w:val="HWBullets"/>
        <w:rPr>
          <w:rStyle w:val="IntenseEmphasis"/>
          <w:i w:val="0"/>
          <w:iCs w:val="0"/>
          <w:color w:val="auto"/>
        </w:rPr>
      </w:pPr>
      <w:r>
        <w:rPr>
          <w:rStyle w:val="IntenseEmphasis"/>
          <w:i w:val="0"/>
          <w:iCs w:val="0"/>
          <w:color w:val="auto"/>
        </w:rPr>
        <w:t>L</w:t>
      </w:r>
      <w:r w:rsidR="00931EC4" w:rsidRPr="00931EC4">
        <w:rPr>
          <w:rStyle w:val="IntenseEmphasis"/>
          <w:i w:val="0"/>
          <w:iCs w:val="0"/>
          <w:color w:val="auto"/>
        </w:rPr>
        <w:t>imited a lot</w:t>
      </w:r>
    </w:p>
    <w:p w14:paraId="062A8E13" w14:textId="53247231" w:rsidR="00931EC4" w:rsidRPr="00931EC4" w:rsidRDefault="005E466E" w:rsidP="00AE071D">
      <w:pPr>
        <w:pStyle w:val="HWBullets"/>
        <w:rPr>
          <w:rStyle w:val="IntenseEmphasis"/>
          <w:i w:val="0"/>
          <w:iCs w:val="0"/>
          <w:color w:val="auto"/>
        </w:rPr>
      </w:pPr>
      <w:r>
        <w:rPr>
          <w:rStyle w:val="IntenseEmphasis"/>
          <w:i w:val="0"/>
          <w:iCs w:val="0"/>
          <w:color w:val="auto"/>
        </w:rPr>
        <w:t>L</w:t>
      </w:r>
      <w:r w:rsidR="00931EC4" w:rsidRPr="00931EC4">
        <w:rPr>
          <w:rStyle w:val="IntenseEmphasis"/>
          <w:i w:val="0"/>
          <w:iCs w:val="0"/>
          <w:color w:val="auto"/>
        </w:rPr>
        <w:t>imited a little</w:t>
      </w:r>
    </w:p>
    <w:p w14:paraId="29992839" w14:textId="190A0BA3" w:rsidR="00931EC4" w:rsidRPr="00931EC4" w:rsidRDefault="005E466E" w:rsidP="00AE071D">
      <w:pPr>
        <w:pStyle w:val="HWBullets"/>
        <w:rPr>
          <w:rStyle w:val="IntenseEmphasis"/>
          <w:i w:val="0"/>
          <w:iCs w:val="0"/>
          <w:color w:val="auto"/>
        </w:rPr>
      </w:pPr>
      <w:r>
        <w:rPr>
          <w:rStyle w:val="IntenseEmphasis"/>
          <w:i w:val="0"/>
          <w:iCs w:val="0"/>
          <w:color w:val="auto"/>
        </w:rPr>
        <w:t>Not</w:t>
      </w:r>
      <w:r w:rsidR="00931EC4" w:rsidRPr="00931EC4">
        <w:rPr>
          <w:rStyle w:val="IntenseEmphasis"/>
          <w:i w:val="0"/>
          <w:iCs w:val="0"/>
          <w:color w:val="auto"/>
        </w:rPr>
        <w:t xml:space="preserve"> limited</w:t>
      </w:r>
      <w:r>
        <w:rPr>
          <w:rStyle w:val="IntenseEmphasis"/>
          <w:i w:val="0"/>
          <w:iCs w:val="0"/>
          <w:color w:val="auto"/>
        </w:rPr>
        <w:t xml:space="preserve"> at all</w:t>
      </w:r>
    </w:p>
    <w:p w14:paraId="73A8EAD2" w14:textId="77777777" w:rsidR="00931EC4" w:rsidRPr="00931EC4" w:rsidRDefault="00931EC4" w:rsidP="00AE071D">
      <w:pPr>
        <w:pStyle w:val="HWBullets"/>
        <w:rPr>
          <w:rStyle w:val="IntenseEmphasis"/>
          <w:i w:val="0"/>
          <w:iCs w:val="0"/>
          <w:color w:val="auto"/>
        </w:rPr>
      </w:pPr>
      <w:r w:rsidRPr="00931EC4">
        <w:rPr>
          <w:rStyle w:val="IntenseEmphasis"/>
          <w:i w:val="0"/>
          <w:iCs w:val="0"/>
          <w:color w:val="auto"/>
        </w:rPr>
        <w:t>Prefer not to say</w:t>
      </w:r>
    </w:p>
    <w:p w14:paraId="513CA304" w14:textId="2A904EC6" w:rsidR="008A72E5" w:rsidRPr="005E466E" w:rsidRDefault="00931EC4" w:rsidP="00AE071D">
      <w:pPr>
        <w:pStyle w:val="HWBullets"/>
        <w:rPr>
          <w:rStyle w:val="IntenseEmphasis"/>
          <w:i w:val="0"/>
          <w:iCs w:val="0"/>
          <w:color w:val="auto"/>
        </w:rPr>
      </w:pPr>
      <w:r w:rsidRPr="00931EC4">
        <w:rPr>
          <w:rStyle w:val="IntenseEmphasis"/>
          <w:i w:val="0"/>
          <w:iCs w:val="0"/>
          <w:color w:val="auto"/>
        </w:rPr>
        <w:t>Unsure or don't know</w:t>
      </w:r>
    </w:p>
    <w:tbl>
      <w:tblPr>
        <w:tblStyle w:val="TableGrid"/>
        <w:tblW w:w="0" w:type="auto"/>
        <w:tblLayout w:type="fixed"/>
        <w:tblLook w:val="04A0" w:firstRow="1" w:lastRow="0" w:firstColumn="1" w:lastColumn="0" w:noHBand="0" w:noVBand="1"/>
      </w:tblPr>
      <w:tblGrid>
        <w:gridCol w:w="3707"/>
        <w:gridCol w:w="1021"/>
        <w:gridCol w:w="957"/>
        <w:gridCol w:w="1213"/>
        <w:gridCol w:w="1015"/>
        <w:gridCol w:w="1015"/>
        <w:gridCol w:w="876"/>
      </w:tblGrid>
      <w:tr w:rsidR="005E466E" w:rsidRPr="005E466E" w14:paraId="1910E4A2" w14:textId="77777777" w:rsidTr="005E466E">
        <w:trPr>
          <w:cnfStyle w:val="100000000000" w:firstRow="1" w:lastRow="0" w:firstColumn="0" w:lastColumn="0" w:oddVBand="0" w:evenVBand="0" w:oddHBand="0" w:evenHBand="0" w:firstRowFirstColumn="0" w:firstRowLastColumn="0" w:lastRowFirstColumn="0" w:lastRowLastColumn="0"/>
          <w:trHeight w:val="416"/>
        </w:trPr>
        <w:tc>
          <w:tcPr>
            <w:tcW w:w="9628" w:type="dxa"/>
            <w:gridSpan w:val="7"/>
          </w:tcPr>
          <w:p w14:paraId="1E46B16A" w14:textId="40E9009F" w:rsidR="008A72E5" w:rsidRPr="005E466E" w:rsidRDefault="008A72E5" w:rsidP="00AE071D">
            <w:pPr>
              <w:pStyle w:val="HWChart"/>
              <w:rPr>
                <w:rStyle w:val="IntenseEmphasis"/>
                <w:rFonts w:asciiTheme="minorHAnsi" w:hAnsiTheme="minorHAnsi" w:cstheme="minorHAnsi"/>
                <w:i w:val="0"/>
                <w:iCs w:val="0"/>
                <w:color w:val="auto"/>
              </w:rPr>
            </w:pPr>
            <w:r w:rsidRPr="005E466E">
              <w:rPr>
                <w:rStyle w:val="IntenseEmphasis"/>
                <w:rFonts w:asciiTheme="minorHAnsi" w:hAnsiTheme="minorHAnsi" w:cstheme="minorHAnsi"/>
                <w:i w:val="0"/>
                <w:iCs w:val="0"/>
                <w:color w:val="auto"/>
              </w:rPr>
              <w:t>In what way has</w:t>
            </w:r>
            <w:r w:rsidR="005A5101">
              <w:rPr>
                <w:rStyle w:val="IntenseEmphasis"/>
                <w:rFonts w:asciiTheme="minorHAnsi" w:hAnsiTheme="minorHAnsi" w:cstheme="minorHAnsi"/>
                <w:i w:val="0"/>
                <w:iCs w:val="0"/>
                <w:color w:val="auto"/>
              </w:rPr>
              <w:t>…[insert topic]</w:t>
            </w:r>
            <w:r w:rsidRPr="005E466E">
              <w:rPr>
                <w:rStyle w:val="IntenseEmphasis"/>
                <w:rFonts w:asciiTheme="minorHAnsi" w:hAnsiTheme="minorHAnsi" w:cstheme="minorHAnsi"/>
                <w:i w:val="0"/>
                <w:iCs w:val="0"/>
                <w:color w:val="auto"/>
              </w:rPr>
              <w:t xml:space="preserve"> has impacted the following aspects of your life?</w:t>
            </w:r>
          </w:p>
        </w:tc>
      </w:tr>
      <w:tr w:rsidR="005E466E" w:rsidRPr="005E466E" w14:paraId="76C8C454" w14:textId="77777777" w:rsidTr="005E466E">
        <w:trPr>
          <w:cnfStyle w:val="000000100000" w:firstRow="0" w:lastRow="0" w:firstColumn="0" w:lastColumn="0" w:oddVBand="0" w:evenVBand="0" w:oddHBand="1" w:evenHBand="0" w:firstRowFirstColumn="0" w:firstRowLastColumn="0" w:lastRowFirstColumn="0" w:lastRowLastColumn="0"/>
          <w:trHeight w:val="161"/>
        </w:trPr>
        <w:tc>
          <w:tcPr>
            <w:tcW w:w="3674" w:type="dxa"/>
          </w:tcPr>
          <w:p w14:paraId="381FEC60" w14:textId="77777777" w:rsidR="008A72E5" w:rsidRPr="005E466E" w:rsidRDefault="008A72E5" w:rsidP="00AE071D">
            <w:pPr>
              <w:pStyle w:val="HWChart"/>
              <w:rPr>
                <w:rStyle w:val="IntenseEmphasis"/>
                <w:rFonts w:cs="Poppins Light"/>
                <w:i w:val="0"/>
                <w:iCs w:val="0"/>
                <w:color w:val="auto"/>
              </w:rPr>
            </w:pPr>
          </w:p>
        </w:tc>
        <w:tc>
          <w:tcPr>
            <w:tcW w:w="999" w:type="dxa"/>
          </w:tcPr>
          <w:p w14:paraId="3BBBEA54" w14:textId="77777777"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Very negative impact</w:t>
            </w:r>
          </w:p>
        </w:tc>
        <w:tc>
          <w:tcPr>
            <w:tcW w:w="935" w:type="dxa"/>
          </w:tcPr>
          <w:p w14:paraId="33196EFC" w14:textId="77777777"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Quite a negative impact</w:t>
            </w:r>
          </w:p>
        </w:tc>
        <w:tc>
          <w:tcPr>
            <w:tcW w:w="1191" w:type="dxa"/>
          </w:tcPr>
          <w:p w14:paraId="71C3848C" w14:textId="77777777"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Neither positive nor negative impact</w:t>
            </w:r>
          </w:p>
        </w:tc>
        <w:tc>
          <w:tcPr>
            <w:tcW w:w="993" w:type="dxa"/>
          </w:tcPr>
          <w:p w14:paraId="74C0E83E" w14:textId="77777777"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Quite a positive impact</w:t>
            </w:r>
          </w:p>
        </w:tc>
        <w:tc>
          <w:tcPr>
            <w:tcW w:w="993" w:type="dxa"/>
          </w:tcPr>
          <w:p w14:paraId="279A7641" w14:textId="77777777"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Very positive impact</w:t>
            </w:r>
          </w:p>
        </w:tc>
        <w:tc>
          <w:tcPr>
            <w:tcW w:w="843" w:type="dxa"/>
          </w:tcPr>
          <w:p w14:paraId="6BB76C75" w14:textId="3E635334"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Unsure or don</w:t>
            </w:r>
            <w:r w:rsidR="005A5101">
              <w:rPr>
                <w:rStyle w:val="IntenseEmphasis"/>
                <w:rFonts w:cs="Poppins Light"/>
                <w:i w:val="0"/>
                <w:iCs w:val="0"/>
                <w:color w:val="auto"/>
              </w:rPr>
              <w:t>’</w:t>
            </w:r>
            <w:r w:rsidRPr="005E466E">
              <w:rPr>
                <w:rStyle w:val="IntenseEmphasis"/>
                <w:rFonts w:cs="Poppins Light"/>
                <w:i w:val="0"/>
                <w:iCs w:val="0"/>
                <w:color w:val="auto"/>
              </w:rPr>
              <w:t>t know</w:t>
            </w:r>
          </w:p>
        </w:tc>
      </w:tr>
      <w:tr w:rsidR="005E466E" w:rsidRPr="005E466E" w14:paraId="7E25CE35" w14:textId="77777777" w:rsidTr="005E466E">
        <w:trPr>
          <w:cnfStyle w:val="000000010000" w:firstRow="0" w:lastRow="0" w:firstColumn="0" w:lastColumn="0" w:oddVBand="0" w:evenVBand="0" w:oddHBand="0" w:evenHBand="1" w:firstRowFirstColumn="0" w:firstRowLastColumn="0" w:lastRowFirstColumn="0" w:lastRowLastColumn="0"/>
          <w:trHeight w:val="157"/>
        </w:trPr>
        <w:tc>
          <w:tcPr>
            <w:tcW w:w="3674" w:type="dxa"/>
          </w:tcPr>
          <w:p w14:paraId="0F20C63A" w14:textId="3824B935"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Ability to work (voluntary or paid)</w:t>
            </w:r>
          </w:p>
        </w:tc>
        <w:tc>
          <w:tcPr>
            <w:tcW w:w="999" w:type="dxa"/>
          </w:tcPr>
          <w:p w14:paraId="77614E59" w14:textId="77777777" w:rsidR="008A72E5" w:rsidRPr="005E466E" w:rsidRDefault="008A72E5" w:rsidP="00AE071D">
            <w:pPr>
              <w:pStyle w:val="HWChart"/>
              <w:rPr>
                <w:rStyle w:val="IntenseEmphasis"/>
                <w:rFonts w:cs="Poppins Light"/>
                <w:i w:val="0"/>
                <w:iCs w:val="0"/>
                <w:color w:val="auto"/>
              </w:rPr>
            </w:pPr>
          </w:p>
        </w:tc>
        <w:tc>
          <w:tcPr>
            <w:tcW w:w="935" w:type="dxa"/>
          </w:tcPr>
          <w:p w14:paraId="6B079DC5" w14:textId="77777777" w:rsidR="008A72E5" w:rsidRPr="005E466E" w:rsidRDefault="008A72E5" w:rsidP="00AE071D">
            <w:pPr>
              <w:pStyle w:val="HWChart"/>
              <w:rPr>
                <w:rStyle w:val="IntenseEmphasis"/>
                <w:rFonts w:cs="Poppins Light"/>
                <w:i w:val="0"/>
                <w:iCs w:val="0"/>
                <w:color w:val="auto"/>
              </w:rPr>
            </w:pPr>
          </w:p>
        </w:tc>
        <w:tc>
          <w:tcPr>
            <w:tcW w:w="1191" w:type="dxa"/>
          </w:tcPr>
          <w:p w14:paraId="1E3C8F12" w14:textId="77777777" w:rsidR="008A72E5" w:rsidRPr="005E466E" w:rsidRDefault="008A72E5" w:rsidP="00AE071D">
            <w:pPr>
              <w:pStyle w:val="HWChart"/>
              <w:rPr>
                <w:rStyle w:val="IntenseEmphasis"/>
                <w:rFonts w:cs="Poppins Light"/>
                <w:i w:val="0"/>
                <w:iCs w:val="0"/>
                <w:color w:val="auto"/>
              </w:rPr>
            </w:pPr>
          </w:p>
        </w:tc>
        <w:tc>
          <w:tcPr>
            <w:tcW w:w="993" w:type="dxa"/>
          </w:tcPr>
          <w:p w14:paraId="14496CCD" w14:textId="77777777" w:rsidR="008A72E5" w:rsidRPr="005E466E" w:rsidRDefault="008A72E5" w:rsidP="00AE071D">
            <w:pPr>
              <w:pStyle w:val="HWChart"/>
              <w:rPr>
                <w:rStyle w:val="IntenseEmphasis"/>
                <w:rFonts w:cs="Poppins Light"/>
                <w:i w:val="0"/>
                <w:iCs w:val="0"/>
                <w:color w:val="auto"/>
              </w:rPr>
            </w:pPr>
          </w:p>
        </w:tc>
        <w:tc>
          <w:tcPr>
            <w:tcW w:w="993" w:type="dxa"/>
          </w:tcPr>
          <w:p w14:paraId="5FDF9DFB" w14:textId="77777777" w:rsidR="008A72E5" w:rsidRPr="005E466E" w:rsidRDefault="008A72E5" w:rsidP="00AE071D">
            <w:pPr>
              <w:pStyle w:val="HWChart"/>
              <w:rPr>
                <w:rStyle w:val="IntenseEmphasis"/>
                <w:rFonts w:cs="Poppins Light"/>
                <w:i w:val="0"/>
                <w:iCs w:val="0"/>
                <w:color w:val="auto"/>
              </w:rPr>
            </w:pPr>
          </w:p>
        </w:tc>
        <w:tc>
          <w:tcPr>
            <w:tcW w:w="843" w:type="dxa"/>
          </w:tcPr>
          <w:p w14:paraId="20BC9827" w14:textId="77777777" w:rsidR="008A72E5" w:rsidRPr="005E466E" w:rsidRDefault="008A72E5" w:rsidP="00AE071D">
            <w:pPr>
              <w:pStyle w:val="HWChart"/>
              <w:rPr>
                <w:rStyle w:val="IntenseEmphasis"/>
                <w:rFonts w:cs="Poppins Light"/>
                <w:i w:val="0"/>
                <w:iCs w:val="0"/>
                <w:color w:val="auto"/>
              </w:rPr>
            </w:pPr>
          </w:p>
        </w:tc>
      </w:tr>
      <w:tr w:rsidR="005E466E" w:rsidRPr="005E466E" w14:paraId="067A58D9" w14:textId="77777777" w:rsidTr="005E466E">
        <w:trPr>
          <w:cnfStyle w:val="000000100000" w:firstRow="0" w:lastRow="0" w:firstColumn="0" w:lastColumn="0" w:oddVBand="0" w:evenVBand="0" w:oddHBand="1" w:evenHBand="0" w:firstRowFirstColumn="0" w:firstRowLastColumn="0" w:lastRowFirstColumn="0" w:lastRowLastColumn="0"/>
          <w:trHeight w:val="157"/>
        </w:trPr>
        <w:tc>
          <w:tcPr>
            <w:tcW w:w="3674" w:type="dxa"/>
          </w:tcPr>
          <w:p w14:paraId="0B64B062" w14:textId="6A7DD15D"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Ability to carry out daily household tasks</w:t>
            </w:r>
          </w:p>
        </w:tc>
        <w:tc>
          <w:tcPr>
            <w:tcW w:w="999" w:type="dxa"/>
          </w:tcPr>
          <w:p w14:paraId="30CF4D16" w14:textId="77777777" w:rsidR="008A72E5" w:rsidRPr="005E466E" w:rsidRDefault="008A72E5" w:rsidP="00AE071D">
            <w:pPr>
              <w:pStyle w:val="HWChart"/>
              <w:rPr>
                <w:rStyle w:val="IntenseEmphasis"/>
                <w:rFonts w:cs="Poppins Light"/>
                <w:i w:val="0"/>
                <w:iCs w:val="0"/>
                <w:color w:val="auto"/>
              </w:rPr>
            </w:pPr>
          </w:p>
        </w:tc>
        <w:tc>
          <w:tcPr>
            <w:tcW w:w="935" w:type="dxa"/>
          </w:tcPr>
          <w:p w14:paraId="1BCD0249" w14:textId="77777777" w:rsidR="008A72E5" w:rsidRPr="005E466E" w:rsidRDefault="008A72E5" w:rsidP="00AE071D">
            <w:pPr>
              <w:pStyle w:val="HWChart"/>
              <w:rPr>
                <w:rStyle w:val="IntenseEmphasis"/>
                <w:rFonts w:cs="Poppins Light"/>
                <w:i w:val="0"/>
                <w:iCs w:val="0"/>
                <w:color w:val="auto"/>
              </w:rPr>
            </w:pPr>
          </w:p>
        </w:tc>
        <w:tc>
          <w:tcPr>
            <w:tcW w:w="1191" w:type="dxa"/>
          </w:tcPr>
          <w:p w14:paraId="22DD7453" w14:textId="77777777" w:rsidR="008A72E5" w:rsidRPr="005E466E" w:rsidRDefault="008A72E5" w:rsidP="00AE071D">
            <w:pPr>
              <w:pStyle w:val="HWChart"/>
              <w:rPr>
                <w:rStyle w:val="IntenseEmphasis"/>
                <w:rFonts w:cs="Poppins Light"/>
                <w:i w:val="0"/>
                <w:iCs w:val="0"/>
                <w:color w:val="auto"/>
              </w:rPr>
            </w:pPr>
          </w:p>
        </w:tc>
        <w:tc>
          <w:tcPr>
            <w:tcW w:w="993" w:type="dxa"/>
          </w:tcPr>
          <w:p w14:paraId="24C46AC5" w14:textId="77777777" w:rsidR="008A72E5" w:rsidRPr="005E466E" w:rsidRDefault="008A72E5" w:rsidP="00AE071D">
            <w:pPr>
              <w:pStyle w:val="HWChart"/>
              <w:rPr>
                <w:rStyle w:val="IntenseEmphasis"/>
                <w:rFonts w:cs="Poppins Light"/>
                <w:i w:val="0"/>
                <w:iCs w:val="0"/>
                <w:color w:val="auto"/>
              </w:rPr>
            </w:pPr>
          </w:p>
        </w:tc>
        <w:tc>
          <w:tcPr>
            <w:tcW w:w="993" w:type="dxa"/>
          </w:tcPr>
          <w:p w14:paraId="1E40E082" w14:textId="77777777" w:rsidR="008A72E5" w:rsidRPr="005E466E" w:rsidRDefault="008A72E5" w:rsidP="00AE071D">
            <w:pPr>
              <w:pStyle w:val="HWChart"/>
              <w:rPr>
                <w:rStyle w:val="IntenseEmphasis"/>
                <w:rFonts w:cs="Poppins Light"/>
                <w:i w:val="0"/>
                <w:iCs w:val="0"/>
                <w:color w:val="auto"/>
              </w:rPr>
            </w:pPr>
          </w:p>
        </w:tc>
        <w:tc>
          <w:tcPr>
            <w:tcW w:w="843" w:type="dxa"/>
          </w:tcPr>
          <w:p w14:paraId="39F1A601" w14:textId="77777777" w:rsidR="008A72E5" w:rsidRPr="005E466E" w:rsidRDefault="008A72E5" w:rsidP="00AE071D">
            <w:pPr>
              <w:pStyle w:val="HWChart"/>
              <w:rPr>
                <w:rStyle w:val="IntenseEmphasis"/>
                <w:rFonts w:cs="Poppins Light"/>
                <w:i w:val="0"/>
                <w:iCs w:val="0"/>
                <w:color w:val="auto"/>
              </w:rPr>
            </w:pPr>
          </w:p>
        </w:tc>
      </w:tr>
      <w:tr w:rsidR="005E466E" w:rsidRPr="005E466E" w14:paraId="328D4A6C" w14:textId="77777777" w:rsidTr="005E466E">
        <w:trPr>
          <w:cnfStyle w:val="000000010000" w:firstRow="0" w:lastRow="0" w:firstColumn="0" w:lastColumn="0" w:oddVBand="0" w:evenVBand="0" w:oddHBand="0" w:evenHBand="1" w:firstRowFirstColumn="0" w:firstRowLastColumn="0" w:lastRowFirstColumn="0" w:lastRowLastColumn="0"/>
          <w:trHeight w:val="157"/>
        </w:trPr>
        <w:tc>
          <w:tcPr>
            <w:tcW w:w="3674" w:type="dxa"/>
          </w:tcPr>
          <w:p w14:paraId="1EAF2033" w14:textId="77D5CBFA"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 xml:space="preserve">Ability to care for others </w:t>
            </w:r>
          </w:p>
        </w:tc>
        <w:tc>
          <w:tcPr>
            <w:tcW w:w="999" w:type="dxa"/>
          </w:tcPr>
          <w:p w14:paraId="3F73142D" w14:textId="77777777" w:rsidR="008A72E5" w:rsidRPr="005E466E" w:rsidRDefault="008A72E5" w:rsidP="00AE071D">
            <w:pPr>
              <w:pStyle w:val="HWChart"/>
              <w:rPr>
                <w:rStyle w:val="IntenseEmphasis"/>
                <w:rFonts w:cs="Poppins Light"/>
                <w:i w:val="0"/>
                <w:iCs w:val="0"/>
                <w:color w:val="auto"/>
              </w:rPr>
            </w:pPr>
          </w:p>
        </w:tc>
        <w:tc>
          <w:tcPr>
            <w:tcW w:w="935" w:type="dxa"/>
          </w:tcPr>
          <w:p w14:paraId="3CD9DF69" w14:textId="77777777" w:rsidR="008A72E5" w:rsidRPr="005E466E" w:rsidRDefault="008A72E5" w:rsidP="00AE071D">
            <w:pPr>
              <w:pStyle w:val="HWChart"/>
              <w:rPr>
                <w:rStyle w:val="IntenseEmphasis"/>
                <w:rFonts w:cs="Poppins Light"/>
                <w:i w:val="0"/>
                <w:iCs w:val="0"/>
                <w:color w:val="auto"/>
              </w:rPr>
            </w:pPr>
          </w:p>
        </w:tc>
        <w:tc>
          <w:tcPr>
            <w:tcW w:w="1191" w:type="dxa"/>
          </w:tcPr>
          <w:p w14:paraId="0D5C898D" w14:textId="77777777" w:rsidR="008A72E5" w:rsidRPr="005E466E" w:rsidRDefault="008A72E5" w:rsidP="00AE071D">
            <w:pPr>
              <w:pStyle w:val="HWChart"/>
              <w:rPr>
                <w:rStyle w:val="IntenseEmphasis"/>
                <w:rFonts w:cs="Poppins Light"/>
                <w:i w:val="0"/>
                <w:iCs w:val="0"/>
                <w:color w:val="auto"/>
              </w:rPr>
            </w:pPr>
          </w:p>
        </w:tc>
        <w:tc>
          <w:tcPr>
            <w:tcW w:w="993" w:type="dxa"/>
          </w:tcPr>
          <w:p w14:paraId="3215A7DC" w14:textId="77777777" w:rsidR="008A72E5" w:rsidRPr="005E466E" w:rsidRDefault="008A72E5" w:rsidP="00AE071D">
            <w:pPr>
              <w:pStyle w:val="HWChart"/>
              <w:rPr>
                <w:rStyle w:val="IntenseEmphasis"/>
                <w:rFonts w:cs="Poppins Light"/>
                <w:i w:val="0"/>
                <w:iCs w:val="0"/>
                <w:color w:val="auto"/>
              </w:rPr>
            </w:pPr>
          </w:p>
        </w:tc>
        <w:tc>
          <w:tcPr>
            <w:tcW w:w="993" w:type="dxa"/>
          </w:tcPr>
          <w:p w14:paraId="03D58143" w14:textId="77777777" w:rsidR="008A72E5" w:rsidRPr="005E466E" w:rsidRDefault="008A72E5" w:rsidP="00AE071D">
            <w:pPr>
              <w:pStyle w:val="HWChart"/>
              <w:rPr>
                <w:rStyle w:val="IntenseEmphasis"/>
                <w:rFonts w:cs="Poppins Light"/>
                <w:i w:val="0"/>
                <w:iCs w:val="0"/>
                <w:color w:val="auto"/>
              </w:rPr>
            </w:pPr>
          </w:p>
        </w:tc>
        <w:tc>
          <w:tcPr>
            <w:tcW w:w="843" w:type="dxa"/>
          </w:tcPr>
          <w:p w14:paraId="30CC8EC1" w14:textId="77777777" w:rsidR="008A72E5" w:rsidRPr="005E466E" w:rsidRDefault="008A72E5" w:rsidP="00AE071D">
            <w:pPr>
              <w:pStyle w:val="HWChart"/>
              <w:rPr>
                <w:rStyle w:val="IntenseEmphasis"/>
                <w:rFonts w:cs="Poppins Light"/>
                <w:i w:val="0"/>
                <w:iCs w:val="0"/>
                <w:color w:val="auto"/>
              </w:rPr>
            </w:pPr>
          </w:p>
        </w:tc>
      </w:tr>
      <w:tr w:rsidR="005E466E" w:rsidRPr="005E466E" w14:paraId="0FC4D6AB" w14:textId="77777777" w:rsidTr="005E466E">
        <w:trPr>
          <w:cnfStyle w:val="000000100000" w:firstRow="0" w:lastRow="0" w:firstColumn="0" w:lastColumn="0" w:oddVBand="0" w:evenVBand="0" w:oddHBand="1" w:evenHBand="0" w:firstRowFirstColumn="0" w:firstRowLastColumn="0" w:lastRowFirstColumn="0" w:lastRowLastColumn="0"/>
          <w:trHeight w:val="157"/>
        </w:trPr>
        <w:tc>
          <w:tcPr>
            <w:tcW w:w="3674" w:type="dxa"/>
          </w:tcPr>
          <w:p w14:paraId="716CCF92" w14:textId="1E3853AC"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Ability to socialise</w:t>
            </w:r>
          </w:p>
        </w:tc>
        <w:tc>
          <w:tcPr>
            <w:tcW w:w="999" w:type="dxa"/>
          </w:tcPr>
          <w:p w14:paraId="76641909" w14:textId="77777777" w:rsidR="008A72E5" w:rsidRPr="005E466E" w:rsidRDefault="008A72E5" w:rsidP="00AE071D">
            <w:pPr>
              <w:pStyle w:val="HWChart"/>
              <w:rPr>
                <w:rStyle w:val="IntenseEmphasis"/>
                <w:rFonts w:cs="Poppins Light"/>
                <w:i w:val="0"/>
                <w:iCs w:val="0"/>
                <w:color w:val="auto"/>
              </w:rPr>
            </w:pPr>
          </w:p>
        </w:tc>
        <w:tc>
          <w:tcPr>
            <w:tcW w:w="935" w:type="dxa"/>
          </w:tcPr>
          <w:p w14:paraId="792157FD" w14:textId="77777777" w:rsidR="008A72E5" w:rsidRPr="005E466E" w:rsidRDefault="008A72E5" w:rsidP="00AE071D">
            <w:pPr>
              <w:pStyle w:val="HWChart"/>
              <w:rPr>
                <w:rStyle w:val="IntenseEmphasis"/>
                <w:rFonts w:cs="Poppins Light"/>
                <w:i w:val="0"/>
                <w:iCs w:val="0"/>
                <w:color w:val="auto"/>
              </w:rPr>
            </w:pPr>
          </w:p>
        </w:tc>
        <w:tc>
          <w:tcPr>
            <w:tcW w:w="1191" w:type="dxa"/>
          </w:tcPr>
          <w:p w14:paraId="0F399081" w14:textId="77777777" w:rsidR="008A72E5" w:rsidRPr="005E466E" w:rsidRDefault="008A72E5" w:rsidP="00AE071D">
            <w:pPr>
              <w:pStyle w:val="HWChart"/>
              <w:rPr>
                <w:rStyle w:val="IntenseEmphasis"/>
                <w:rFonts w:cs="Poppins Light"/>
                <w:i w:val="0"/>
                <w:iCs w:val="0"/>
                <w:color w:val="auto"/>
              </w:rPr>
            </w:pPr>
          </w:p>
        </w:tc>
        <w:tc>
          <w:tcPr>
            <w:tcW w:w="993" w:type="dxa"/>
          </w:tcPr>
          <w:p w14:paraId="2E6967A0" w14:textId="77777777" w:rsidR="008A72E5" w:rsidRPr="005E466E" w:rsidRDefault="008A72E5" w:rsidP="00AE071D">
            <w:pPr>
              <w:pStyle w:val="HWChart"/>
              <w:rPr>
                <w:rStyle w:val="IntenseEmphasis"/>
                <w:rFonts w:cs="Poppins Light"/>
                <w:i w:val="0"/>
                <w:iCs w:val="0"/>
                <w:color w:val="auto"/>
              </w:rPr>
            </w:pPr>
          </w:p>
        </w:tc>
        <w:tc>
          <w:tcPr>
            <w:tcW w:w="993" w:type="dxa"/>
          </w:tcPr>
          <w:p w14:paraId="1CB938E6" w14:textId="77777777" w:rsidR="008A72E5" w:rsidRPr="005E466E" w:rsidRDefault="008A72E5" w:rsidP="00AE071D">
            <w:pPr>
              <w:pStyle w:val="HWChart"/>
              <w:rPr>
                <w:rStyle w:val="IntenseEmphasis"/>
                <w:rFonts w:cs="Poppins Light"/>
                <w:i w:val="0"/>
                <w:iCs w:val="0"/>
                <w:color w:val="auto"/>
              </w:rPr>
            </w:pPr>
          </w:p>
        </w:tc>
        <w:tc>
          <w:tcPr>
            <w:tcW w:w="843" w:type="dxa"/>
          </w:tcPr>
          <w:p w14:paraId="08C885E2" w14:textId="77777777" w:rsidR="008A72E5" w:rsidRPr="005E466E" w:rsidRDefault="008A72E5" w:rsidP="00AE071D">
            <w:pPr>
              <w:pStyle w:val="HWChart"/>
              <w:rPr>
                <w:rStyle w:val="IntenseEmphasis"/>
                <w:rFonts w:cs="Poppins Light"/>
                <w:i w:val="0"/>
                <w:iCs w:val="0"/>
                <w:color w:val="auto"/>
              </w:rPr>
            </w:pPr>
          </w:p>
        </w:tc>
      </w:tr>
      <w:tr w:rsidR="005E466E" w:rsidRPr="005E466E" w14:paraId="07CB69A7" w14:textId="77777777" w:rsidTr="005E466E">
        <w:trPr>
          <w:cnfStyle w:val="000000010000" w:firstRow="0" w:lastRow="0" w:firstColumn="0" w:lastColumn="0" w:oddVBand="0" w:evenVBand="0" w:oddHBand="0" w:evenHBand="1" w:firstRowFirstColumn="0" w:firstRowLastColumn="0" w:lastRowFirstColumn="0" w:lastRowLastColumn="0"/>
          <w:trHeight w:val="157"/>
        </w:trPr>
        <w:tc>
          <w:tcPr>
            <w:tcW w:w="3674" w:type="dxa"/>
          </w:tcPr>
          <w:p w14:paraId="0D6C0E01" w14:textId="47B8E2CA"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My ability to stay physically fit</w:t>
            </w:r>
          </w:p>
        </w:tc>
        <w:tc>
          <w:tcPr>
            <w:tcW w:w="999" w:type="dxa"/>
          </w:tcPr>
          <w:p w14:paraId="0561F277" w14:textId="77777777" w:rsidR="008A72E5" w:rsidRPr="005E466E" w:rsidRDefault="008A72E5" w:rsidP="00AE071D">
            <w:pPr>
              <w:pStyle w:val="HWChart"/>
              <w:rPr>
                <w:rStyle w:val="IntenseEmphasis"/>
                <w:rFonts w:cs="Poppins Light"/>
                <w:i w:val="0"/>
                <w:iCs w:val="0"/>
                <w:color w:val="auto"/>
              </w:rPr>
            </w:pPr>
          </w:p>
        </w:tc>
        <w:tc>
          <w:tcPr>
            <w:tcW w:w="935" w:type="dxa"/>
          </w:tcPr>
          <w:p w14:paraId="199F7841" w14:textId="77777777" w:rsidR="008A72E5" w:rsidRPr="005E466E" w:rsidRDefault="008A72E5" w:rsidP="00AE071D">
            <w:pPr>
              <w:pStyle w:val="HWChart"/>
              <w:rPr>
                <w:rStyle w:val="IntenseEmphasis"/>
                <w:rFonts w:cs="Poppins Light"/>
                <w:i w:val="0"/>
                <w:iCs w:val="0"/>
                <w:color w:val="auto"/>
              </w:rPr>
            </w:pPr>
          </w:p>
        </w:tc>
        <w:tc>
          <w:tcPr>
            <w:tcW w:w="1191" w:type="dxa"/>
          </w:tcPr>
          <w:p w14:paraId="15D511DC" w14:textId="77777777" w:rsidR="008A72E5" w:rsidRPr="005E466E" w:rsidRDefault="008A72E5" w:rsidP="00AE071D">
            <w:pPr>
              <w:pStyle w:val="HWChart"/>
              <w:rPr>
                <w:rStyle w:val="IntenseEmphasis"/>
                <w:rFonts w:cs="Poppins Light"/>
                <w:i w:val="0"/>
                <w:iCs w:val="0"/>
                <w:color w:val="auto"/>
              </w:rPr>
            </w:pPr>
          </w:p>
        </w:tc>
        <w:tc>
          <w:tcPr>
            <w:tcW w:w="993" w:type="dxa"/>
          </w:tcPr>
          <w:p w14:paraId="2A1AD9E6" w14:textId="77777777" w:rsidR="008A72E5" w:rsidRPr="005E466E" w:rsidRDefault="008A72E5" w:rsidP="00AE071D">
            <w:pPr>
              <w:pStyle w:val="HWChart"/>
              <w:rPr>
                <w:rStyle w:val="IntenseEmphasis"/>
                <w:rFonts w:cs="Poppins Light"/>
                <w:i w:val="0"/>
                <w:iCs w:val="0"/>
                <w:color w:val="auto"/>
              </w:rPr>
            </w:pPr>
          </w:p>
        </w:tc>
        <w:tc>
          <w:tcPr>
            <w:tcW w:w="993" w:type="dxa"/>
          </w:tcPr>
          <w:p w14:paraId="63261023" w14:textId="77777777" w:rsidR="008A72E5" w:rsidRPr="005E466E" w:rsidRDefault="008A72E5" w:rsidP="00AE071D">
            <w:pPr>
              <w:pStyle w:val="HWChart"/>
              <w:rPr>
                <w:rStyle w:val="IntenseEmphasis"/>
                <w:rFonts w:cs="Poppins Light"/>
                <w:i w:val="0"/>
                <w:iCs w:val="0"/>
                <w:color w:val="auto"/>
              </w:rPr>
            </w:pPr>
          </w:p>
        </w:tc>
        <w:tc>
          <w:tcPr>
            <w:tcW w:w="843" w:type="dxa"/>
          </w:tcPr>
          <w:p w14:paraId="464608C6" w14:textId="77777777" w:rsidR="008A72E5" w:rsidRPr="005E466E" w:rsidRDefault="008A72E5" w:rsidP="00AE071D">
            <w:pPr>
              <w:pStyle w:val="HWChart"/>
              <w:rPr>
                <w:rStyle w:val="IntenseEmphasis"/>
                <w:rFonts w:cs="Poppins Light"/>
                <w:i w:val="0"/>
                <w:iCs w:val="0"/>
                <w:color w:val="auto"/>
              </w:rPr>
            </w:pPr>
          </w:p>
        </w:tc>
      </w:tr>
      <w:tr w:rsidR="005E466E" w:rsidRPr="005E466E" w14:paraId="30671055" w14:textId="77777777" w:rsidTr="005E466E">
        <w:trPr>
          <w:cnfStyle w:val="000000100000" w:firstRow="0" w:lastRow="0" w:firstColumn="0" w:lastColumn="0" w:oddVBand="0" w:evenVBand="0" w:oddHBand="1" w:evenHBand="0" w:firstRowFirstColumn="0" w:firstRowLastColumn="0" w:lastRowFirstColumn="0" w:lastRowLastColumn="0"/>
          <w:trHeight w:val="157"/>
        </w:trPr>
        <w:tc>
          <w:tcPr>
            <w:tcW w:w="3674" w:type="dxa"/>
          </w:tcPr>
          <w:p w14:paraId="21A0D75A" w14:textId="0DD5889F" w:rsidR="008A72E5" w:rsidRPr="005E466E" w:rsidRDefault="008A72E5" w:rsidP="00AE071D">
            <w:pPr>
              <w:pStyle w:val="HWChart"/>
              <w:rPr>
                <w:rStyle w:val="IntenseEmphasis"/>
                <w:rFonts w:cs="Poppins Light"/>
                <w:i w:val="0"/>
                <w:iCs w:val="0"/>
                <w:color w:val="auto"/>
              </w:rPr>
            </w:pPr>
            <w:r w:rsidRPr="005E466E">
              <w:rPr>
                <w:rStyle w:val="IntenseEmphasis"/>
                <w:rFonts w:cs="Poppins Light"/>
                <w:i w:val="0"/>
                <w:iCs w:val="0"/>
                <w:color w:val="auto"/>
              </w:rPr>
              <w:t>My mental health and wellbeing</w:t>
            </w:r>
          </w:p>
        </w:tc>
        <w:tc>
          <w:tcPr>
            <w:tcW w:w="999" w:type="dxa"/>
          </w:tcPr>
          <w:p w14:paraId="32726D90" w14:textId="77777777" w:rsidR="008A72E5" w:rsidRPr="005E466E" w:rsidRDefault="008A72E5" w:rsidP="00AE071D">
            <w:pPr>
              <w:pStyle w:val="HWChart"/>
              <w:rPr>
                <w:rStyle w:val="IntenseEmphasis"/>
                <w:rFonts w:cs="Poppins Light"/>
                <w:i w:val="0"/>
                <w:iCs w:val="0"/>
                <w:color w:val="auto"/>
              </w:rPr>
            </w:pPr>
          </w:p>
        </w:tc>
        <w:tc>
          <w:tcPr>
            <w:tcW w:w="935" w:type="dxa"/>
          </w:tcPr>
          <w:p w14:paraId="6AE20D4B" w14:textId="77777777" w:rsidR="008A72E5" w:rsidRPr="005E466E" w:rsidRDefault="008A72E5" w:rsidP="00AE071D">
            <w:pPr>
              <w:pStyle w:val="HWChart"/>
              <w:rPr>
                <w:rStyle w:val="IntenseEmphasis"/>
                <w:rFonts w:cs="Poppins Light"/>
                <w:i w:val="0"/>
                <w:iCs w:val="0"/>
                <w:color w:val="auto"/>
              </w:rPr>
            </w:pPr>
          </w:p>
        </w:tc>
        <w:tc>
          <w:tcPr>
            <w:tcW w:w="1191" w:type="dxa"/>
          </w:tcPr>
          <w:p w14:paraId="7D24EA3B" w14:textId="77777777" w:rsidR="008A72E5" w:rsidRPr="005E466E" w:rsidRDefault="008A72E5" w:rsidP="00AE071D">
            <w:pPr>
              <w:pStyle w:val="HWChart"/>
              <w:rPr>
                <w:rStyle w:val="IntenseEmphasis"/>
                <w:rFonts w:cs="Poppins Light"/>
                <w:i w:val="0"/>
                <w:iCs w:val="0"/>
                <w:color w:val="auto"/>
              </w:rPr>
            </w:pPr>
          </w:p>
        </w:tc>
        <w:tc>
          <w:tcPr>
            <w:tcW w:w="993" w:type="dxa"/>
          </w:tcPr>
          <w:p w14:paraId="0C3AE088" w14:textId="77777777" w:rsidR="008A72E5" w:rsidRPr="005E466E" w:rsidRDefault="008A72E5" w:rsidP="00AE071D">
            <w:pPr>
              <w:pStyle w:val="HWChart"/>
              <w:rPr>
                <w:rStyle w:val="IntenseEmphasis"/>
                <w:rFonts w:cs="Poppins Light"/>
                <w:i w:val="0"/>
                <w:iCs w:val="0"/>
                <w:color w:val="auto"/>
              </w:rPr>
            </w:pPr>
          </w:p>
        </w:tc>
        <w:tc>
          <w:tcPr>
            <w:tcW w:w="993" w:type="dxa"/>
          </w:tcPr>
          <w:p w14:paraId="49C48810" w14:textId="77777777" w:rsidR="008A72E5" w:rsidRPr="005E466E" w:rsidRDefault="008A72E5" w:rsidP="00AE071D">
            <w:pPr>
              <w:pStyle w:val="HWChart"/>
              <w:rPr>
                <w:rStyle w:val="IntenseEmphasis"/>
                <w:rFonts w:cs="Poppins Light"/>
                <w:i w:val="0"/>
                <w:iCs w:val="0"/>
                <w:color w:val="auto"/>
              </w:rPr>
            </w:pPr>
          </w:p>
        </w:tc>
        <w:tc>
          <w:tcPr>
            <w:tcW w:w="843" w:type="dxa"/>
          </w:tcPr>
          <w:p w14:paraId="13A4B2AB" w14:textId="77777777" w:rsidR="008A72E5" w:rsidRPr="005E466E" w:rsidRDefault="008A72E5" w:rsidP="00AE071D">
            <w:pPr>
              <w:pStyle w:val="HWChart"/>
              <w:rPr>
                <w:rStyle w:val="IntenseEmphasis"/>
                <w:rFonts w:cs="Poppins Light"/>
                <w:i w:val="0"/>
                <w:iCs w:val="0"/>
                <w:color w:val="auto"/>
              </w:rPr>
            </w:pPr>
          </w:p>
        </w:tc>
      </w:tr>
      <w:tr w:rsidR="005E466E" w:rsidRPr="005E466E" w14:paraId="09190617" w14:textId="77777777" w:rsidTr="005E466E">
        <w:trPr>
          <w:cnfStyle w:val="000000010000" w:firstRow="0" w:lastRow="0" w:firstColumn="0" w:lastColumn="0" w:oddVBand="0" w:evenVBand="0" w:oddHBand="0" w:evenHBand="1" w:firstRowFirstColumn="0" w:firstRowLastColumn="0" w:lastRowFirstColumn="0" w:lastRowLastColumn="0"/>
          <w:trHeight w:val="157"/>
        </w:trPr>
        <w:tc>
          <w:tcPr>
            <w:tcW w:w="3674" w:type="dxa"/>
          </w:tcPr>
          <w:p w14:paraId="7CEA47EB" w14:textId="423B7632" w:rsidR="008A72E5" w:rsidRPr="005E466E" w:rsidRDefault="008A72E5" w:rsidP="00AE071D">
            <w:pPr>
              <w:pStyle w:val="HWNormalText"/>
              <w:rPr>
                <w:rStyle w:val="IntenseEmphasis"/>
                <w:rFonts w:cs="Poppins Light"/>
                <w:i w:val="0"/>
                <w:iCs w:val="0"/>
                <w:color w:val="auto"/>
              </w:rPr>
            </w:pPr>
            <w:r w:rsidRPr="005E466E">
              <w:rPr>
                <w:rStyle w:val="IntenseEmphasis"/>
                <w:rFonts w:cs="Poppins Light"/>
                <w:i w:val="0"/>
                <w:iCs w:val="0"/>
                <w:color w:val="auto"/>
              </w:rPr>
              <w:t xml:space="preserve">My relationship with </w:t>
            </w:r>
            <w:r w:rsidR="00EE52A2">
              <w:rPr>
                <w:rStyle w:val="IntenseEmphasis"/>
                <w:rFonts w:cs="Poppins Light"/>
                <w:i w:val="0"/>
                <w:iCs w:val="0"/>
                <w:color w:val="auto"/>
              </w:rPr>
              <w:t xml:space="preserve">my </w:t>
            </w:r>
            <w:r w:rsidRPr="005E466E">
              <w:rPr>
                <w:rStyle w:val="IntenseEmphasis"/>
                <w:rFonts w:cs="Poppins Light"/>
                <w:i w:val="0"/>
                <w:iCs w:val="0"/>
                <w:color w:val="auto"/>
              </w:rPr>
              <w:t>partner, close friends, or family</w:t>
            </w:r>
          </w:p>
        </w:tc>
        <w:tc>
          <w:tcPr>
            <w:tcW w:w="999" w:type="dxa"/>
          </w:tcPr>
          <w:p w14:paraId="42D607AB"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35" w:type="dxa"/>
          </w:tcPr>
          <w:p w14:paraId="27F10A5B"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1191" w:type="dxa"/>
          </w:tcPr>
          <w:p w14:paraId="652719BA"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93" w:type="dxa"/>
          </w:tcPr>
          <w:p w14:paraId="2812D827"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93" w:type="dxa"/>
          </w:tcPr>
          <w:p w14:paraId="75FB1300"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843" w:type="dxa"/>
          </w:tcPr>
          <w:p w14:paraId="3C14E81A" w14:textId="77777777" w:rsidR="008A72E5" w:rsidRPr="005E466E" w:rsidRDefault="008A72E5" w:rsidP="00AE071D">
            <w:pPr>
              <w:pStyle w:val="HWNormalText"/>
              <w:rPr>
                <w:rStyle w:val="IntenseEmphasis"/>
                <w:rFonts w:asciiTheme="minorHAnsi" w:hAnsiTheme="minorHAnsi" w:cstheme="minorHAnsi"/>
                <w:i w:val="0"/>
                <w:iCs w:val="0"/>
                <w:color w:val="auto"/>
              </w:rPr>
            </w:pPr>
          </w:p>
        </w:tc>
      </w:tr>
      <w:tr w:rsidR="005E466E" w:rsidRPr="005E466E" w14:paraId="1E809492" w14:textId="77777777" w:rsidTr="005E466E">
        <w:trPr>
          <w:cnfStyle w:val="000000100000" w:firstRow="0" w:lastRow="0" w:firstColumn="0" w:lastColumn="0" w:oddVBand="0" w:evenVBand="0" w:oddHBand="1" w:evenHBand="0" w:firstRowFirstColumn="0" w:firstRowLastColumn="0" w:lastRowFirstColumn="0" w:lastRowLastColumn="0"/>
          <w:trHeight w:val="157"/>
        </w:trPr>
        <w:tc>
          <w:tcPr>
            <w:tcW w:w="3674" w:type="dxa"/>
          </w:tcPr>
          <w:p w14:paraId="200B4F43" w14:textId="7B049757" w:rsidR="008A72E5" w:rsidRPr="005E466E" w:rsidRDefault="008A72E5" w:rsidP="00AE071D">
            <w:pPr>
              <w:pStyle w:val="HWNormalText"/>
              <w:rPr>
                <w:rStyle w:val="IntenseEmphasis"/>
                <w:rFonts w:cs="Poppins Light"/>
                <w:i w:val="0"/>
                <w:iCs w:val="0"/>
                <w:color w:val="auto"/>
              </w:rPr>
            </w:pPr>
            <w:r w:rsidRPr="005E466E">
              <w:rPr>
                <w:rStyle w:val="IntenseEmphasis"/>
                <w:rFonts w:cs="Poppins Light"/>
                <w:i w:val="0"/>
                <w:iCs w:val="0"/>
                <w:color w:val="auto"/>
              </w:rPr>
              <w:t>My financial situation</w:t>
            </w:r>
          </w:p>
        </w:tc>
        <w:tc>
          <w:tcPr>
            <w:tcW w:w="999" w:type="dxa"/>
          </w:tcPr>
          <w:p w14:paraId="6CEC8BF0"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35" w:type="dxa"/>
          </w:tcPr>
          <w:p w14:paraId="49C164C8"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1191" w:type="dxa"/>
          </w:tcPr>
          <w:p w14:paraId="1B442A65"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93" w:type="dxa"/>
          </w:tcPr>
          <w:p w14:paraId="211B2116"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993" w:type="dxa"/>
          </w:tcPr>
          <w:p w14:paraId="28D10BE8" w14:textId="77777777" w:rsidR="008A72E5" w:rsidRPr="005E466E" w:rsidRDefault="008A72E5" w:rsidP="00AE071D">
            <w:pPr>
              <w:pStyle w:val="HWNormalText"/>
              <w:rPr>
                <w:rStyle w:val="IntenseEmphasis"/>
                <w:rFonts w:asciiTheme="minorHAnsi" w:hAnsiTheme="minorHAnsi" w:cstheme="minorHAnsi"/>
                <w:i w:val="0"/>
                <w:iCs w:val="0"/>
                <w:color w:val="auto"/>
              </w:rPr>
            </w:pPr>
          </w:p>
        </w:tc>
        <w:tc>
          <w:tcPr>
            <w:tcW w:w="843" w:type="dxa"/>
          </w:tcPr>
          <w:p w14:paraId="76C27E9F" w14:textId="77777777" w:rsidR="008A72E5" w:rsidRPr="005E466E" w:rsidRDefault="008A72E5" w:rsidP="00AE071D">
            <w:pPr>
              <w:pStyle w:val="HWNormalText"/>
              <w:rPr>
                <w:rStyle w:val="IntenseEmphasis"/>
                <w:rFonts w:asciiTheme="minorHAnsi" w:hAnsiTheme="minorHAnsi" w:cstheme="minorHAnsi"/>
                <w:i w:val="0"/>
                <w:iCs w:val="0"/>
                <w:color w:val="auto"/>
              </w:rPr>
            </w:pPr>
          </w:p>
        </w:tc>
      </w:tr>
    </w:tbl>
    <w:p w14:paraId="45D073CA" w14:textId="77777777" w:rsidR="008A72E5" w:rsidRDefault="008A72E5" w:rsidP="00AE071D">
      <w:pPr>
        <w:pStyle w:val="HWNormalText"/>
        <w:rPr>
          <w:rStyle w:val="IntenseEmphasis"/>
          <w:color w:val="BFBFBF" w:themeColor="text2"/>
        </w:rPr>
      </w:pPr>
    </w:p>
    <w:p w14:paraId="68F6E28C" w14:textId="77777777" w:rsidR="008A72E5" w:rsidRDefault="008A72E5" w:rsidP="008A72E5">
      <w:pPr>
        <w:pStyle w:val="HWHeading1Non-Contents"/>
      </w:pPr>
      <w:bookmarkStart w:id="10" w:name="_Toc201129999"/>
      <w:r>
        <w:t>Communications</w:t>
      </w:r>
      <w:bookmarkEnd w:id="10"/>
    </w:p>
    <w:p w14:paraId="625E10B7" w14:textId="77777777" w:rsidR="008A72E5" w:rsidRDefault="008A72E5" w:rsidP="008A72E5">
      <w:pPr>
        <w:pStyle w:val="Heading2"/>
      </w:pPr>
      <w:r>
        <w:t>Accessibility</w:t>
      </w:r>
    </w:p>
    <w:p w14:paraId="4DB41FFC" w14:textId="77777777" w:rsidR="008A72E5" w:rsidRPr="000E65F4" w:rsidRDefault="008A72E5" w:rsidP="00AE071D">
      <w:pPr>
        <w:pStyle w:val="HWNormalText"/>
      </w:pPr>
      <w:r>
        <w:t>Accessibility of information in a medical context has recently been an essential focus for Healthwatch. For example, you could use this question as a screening question, where your target sample is solely people who need support to access the information they need.</w:t>
      </w:r>
    </w:p>
    <w:p w14:paraId="0FCA588C" w14:textId="464C0F67" w:rsidR="00FE4E41" w:rsidRPr="00FE4E41" w:rsidRDefault="00FE4E41" w:rsidP="00AE071D">
      <w:pPr>
        <w:pStyle w:val="HWNormalText"/>
        <w:rPr>
          <w:rStyle w:val="IntenseEmphasis"/>
          <w:i w:val="0"/>
          <w:iCs w:val="0"/>
          <w:color w:val="auto"/>
        </w:rPr>
      </w:pPr>
      <w:r w:rsidRPr="005A5101">
        <w:rPr>
          <w:rStyle w:val="IntenseEmphasis"/>
          <w:b/>
          <w:i w:val="0"/>
          <w:iCs w:val="0"/>
          <w:color w:val="auto"/>
        </w:rPr>
        <w:t>Do you have a disability, impairment or sensory loss that can make accessing information challenging?</w:t>
      </w:r>
      <w:r>
        <w:rPr>
          <w:rStyle w:val="IntenseEmphasis"/>
          <w:i w:val="0"/>
          <w:iCs w:val="0"/>
          <w:color w:val="auto"/>
        </w:rPr>
        <w:t xml:space="preserve"> [Single select]</w:t>
      </w:r>
    </w:p>
    <w:p w14:paraId="60B3BA1D" w14:textId="6EF7B0B7" w:rsidR="00FE4E41" w:rsidRPr="00FE4E41" w:rsidRDefault="00FE4E41" w:rsidP="00AE071D">
      <w:pPr>
        <w:pStyle w:val="HWNormalText"/>
        <w:rPr>
          <w:rStyle w:val="IntenseEmphasis"/>
          <w:i w:val="0"/>
          <w:iCs w:val="0"/>
          <w:color w:val="auto"/>
        </w:rPr>
      </w:pPr>
      <w:r w:rsidRPr="00FE4E41">
        <w:rPr>
          <w:rStyle w:val="IntenseEmphasis"/>
          <w:i w:val="0"/>
          <w:iCs w:val="0"/>
          <w:color w:val="auto"/>
        </w:rPr>
        <w:t xml:space="preserve">Yes </w:t>
      </w:r>
    </w:p>
    <w:p w14:paraId="69F7E0C5" w14:textId="77777777" w:rsidR="00FE4E41" w:rsidRPr="00FE4E41" w:rsidRDefault="00FE4E41" w:rsidP="00AE071D">
      <w:pPr>
        <w:pStyle w:val="HWNormalText"/>
        <w:rPr>
          <w:rStyle w:val="IntenseEmphasis"/>
          <w:i w:val="0"/>
          <w:iCs w:val="0"/>
          <w:color w:val="auto"/>
        </w:rPr>
      </w:pPr>
      <w:r w:rsidRPr="00FE4E41">
        <w:rPr>
          <w:rStyle w:val="IntenseEmphasis"/>
          <w:i w:val="0"/>
          <w:iCs w:val="0"/>
          <w:color w:val="auto"/>
        </w:rPr>
        <w:t>No</w:t>
      </w:r>
    </w:p>
    <w:p w14:paraId="6576D788" w14:textId="77777777" w:rsidR="00FE4E41" w:rsidRPr="00FE4E41" w:rsidRDefault="00FE4E41" w:rsidP="00AE071D">
      <w:pPr>
        <w:pStyle w:val="HWNormalText"/>
        <w:rPr>
          <w:rStyle w:val="IntenseEmphasis"/>
          <w:i w:val="0"/>
          <w:iCs w:val="0"/>
          <w:color w:val="auto"/>
        </w:rPr>
      </w:pPr>
      <w:r w:rsidRPr="00FE4E41">
        <w:rPr>
          <w:rStyle w:val="IntenseEmphasis"/>
          <w:i w:val="0"/>
          <w:iCs w:val="0"/>
          <w:color w:val="auto"/>
        </w:rPr>
        <w:t>Don’t know</w:t>
      </w:r>
    </w:p>
    <w:p w14:paraId="1B3760D0" w14:textId="77777777" w:rsidR="00FE4E41" w:rsidRPr="00FE4E41" w:rsidRDefault="00FE4E41" w:rsidP="00AE071D">
      <w:pPr>
        <w:pStyle w:val="HWNormalText"/>
        <w:rPr>
          <w:rStyle w:val="IntenseEmphasis"/>
          <w:i w:val="0"/>
          <w:iCs w:val="0"/>
          <w:color w:val="auto"/>
        </w:rPr>
      </w:pPr>
      <w:r w:rsidRPr="00FE4E41">
        <w:rPr>
          <w:rStyle w:val="IntenseEmphasis"/>
          <w:i w:val="0"/>
          <w:iCs w:val="0"/>
          <w:color w:val="auto"/>
        </w:rPr>
        <w:t>Prefer not to say</w:t>
      </w:r>
    </w:p>
    <w:p w14:paraId="4E7B70A8" w14:textId="77777777" w:rsidR="00B72AF3" w:rsidRDefault="00B72AF3" w:rsidP="00AE071D">
      <w:pPr>
        <w:pStyle w:val="HWNormalText"/>
      </w:pPr>
      <w:r w:rsidRPr="00B72AF3">
        <w:t>Only ask the following question if a person has an impairment, which you can establish by using the previous question.</w:t>
      </w:r>
    </w:p>
    <w:p w14:paraId="187BAF32" w14:textId="2208ADD2" w:rsidR="00FE4E41" w:rsidRPr="00FE4E41" w:rsidRDefault="00FE4E41" w:rsidP="00AE071D">
      <w:pPr>
        <w:pStyle w:val="HWNormalText"/>
        <w:rPr>
          <w:rStyle w:val="IntenseEmphasis"/>
          <w:i w:val="0"/>
          <w:iCs w:val="0"/>
          <w:color w:val="auto"/>
        </w:rPr>
      </w:pPr>
      <w:r w:rsidRPr="00FE4E41">
        <w:rPr>
          <w:rStyle w:val="IntenseEmphasis"/>
          <w:b/>
          <w:i w:val="0"/>
          <w:iCs w:val="0"/>
          <w:color w:val="auto"/>
        </w:rPr>
        <w:t>To what extent do you agree that the communications you received from the NHS about your care or treatment w</w:t>
      </w:r>
      <w:r w:rsidR="0067381B">
        <w:rPr>
          <w:rStyle w:val="IntenseEmphasis"/>
          <w:b/>
          <w:i w:val="0"/>
          <w:iCs w:val="0"/>
          <w:color w:val="auto"/>
        </w:rPr>
        <w:t>ere</w:t>
      </w:r>
      <w:r w:rsidRPr="00FE4E41">
        <w:rPr>
          <w:rStyle w:val="IntenseEmphasis"/>
          <w:b/>
          <w:i w:val="0"/>
          <w:iCs w:val="0"/>
          <w:color w:val="auto"/>
        </w:rPr>
        <w:t xml:space="preserve"> accessible, i.e. appropriate for your needs (language, braille, print size etc.)? [</w:t>
      </w:r>
      <w:r>
        <w:rPr>
          <w:rStyle w:val="IntenseEmphasis"/>
          <w:i w:val="0"/>
          <w:iCs w:val="0"/>
          <w:color w:val="auto"/>
        </w:rPr>
        <w:t>Single select]</w:t>
      </w:r>
    </w:p>
    <w:p w14:paraId="5BFCE0F6" w14:textId="6E9AE19B" w:rsidR="00FE4E41" w:rsidRPr="00FE4E41" w:rsidRDefault="00FE4E41" w:rsidP="00AE071D">
      <w:pPr>
        <w:pStyle w:val="HWBullets"/>
        <w:rPr>
          <w:rStyle w:val="IntenseEmphasis"/>
          <w:i w:val="0"/>
          <w:iCs w:val="0"/>
          <w:color w:val="auto"/>
        </w:rPr>
      </w:pPr>
      <w:r w:rsidRPr="00FE4E41">
        <w:rPr>
          <w:rStyle w:val="IntenseEmphasis"/>
          <w:i w:val="0"/>
          <w:iCs w:val="0"/>
          <w:color w:val="auto"/>
        </w:rPr>
        <w:t xml:space="preserve">Disagree completely </w:t>
      </w:r>
    </w:p>
    <w:p w14:paraId="0F4F285E"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 xml:space="preserve">Disagree slightly </w:t>
      </w:r>
    </w:p>
    <w:p w14:paraId="6ACC604F"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 xml:space="preserve">Neither agree nor disagree </w:t>
      </w:r>
    </w:p>
    <w:p w14:paraId="3D979F73"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 xml:space="preserve">Agree slightly </w:t>
      </w:r>
    </w:p>
    <w:p w14:paraId="7CCCD637"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Agree completely</w:t>
      </w:r>
    </w:p>
    <w:p w14:paraId="5942FB35" w14:textId="3DBF8811" w:rsidR="00FE4E41" w:rsidRPr="00FE4E41" w:rsidRDefault="00FE4E41" w:rsidP="00AE071D">
      <w:pPr>
        <w:pStyle w:val="HWBullets"/>
        <w:rPr>
          <w:rStyle w:val="IntenseEmphasis"/>
          <w:i w:val="0"/>
          <w:iCs w:val="0"/>
          <w:color w:val="auto"/>
        </w:rPr>
      </w:pPr>
      <w:r w:rsidRPr="00FE4E41">
        <w:rPr>
          <w:rStyle w:val="IntenseEmphasis"/>
          <w:i w:val="0"/>
          <w:iCs w:val="0"/>
          <w:color w:val="auto"/>
        </w:rPr>
        <w:t>Unsure or don</w:t>
      </w:r>
      <w:r w:rsidR="005A5101">
        <w:rPr>
          <w:rStyle w:val="IntenseEmphasis"/>
          <w:i w:val="0"/>
          <w:iCs w:val="0"/>
          <w:color w:val="auto"/>
        </w:rPr>
        <w:t>’</w:t>
      </w:r>
      <w:r w:rsidRPr="00FE4E41">
        <w:rPr>
          <w:rStyle w:val="IntenseEmphasis"/>
          <w:i w:val="0"/>
          <w:iCs w:val="0"/>
          <w:color w:val="auto"/>
        </w:rPr>
        <w:t>t know</w:t>
      </w:r>
    </w:p>
    <w:p w14:paraId="1BCBD2AB" w14:textId="77777777" w:rsidR="008A72E5" w:rsidRDefault="008A72E5" w:rsidP="008A72E5">
      <w:pPr>
        <w:pStyle w:val="Heading2"/>
      </w:pPr>
      <w:r>
        <w:t>Amount of information</w:t>
      </w:r>
    </w:p>
    <w:p w14:paraId="68BA0E23" w14:textId="3CC46E8D" w:rsidR="00FE4E41" w:rsidRPr="00FE4E41" w:rsidRDefault="00FE4E41" w:rsidP="00AE071D">
      <w:pPr>
        <w:pStyle w:val="HWNormalText"/>
        <w:rPr>
          <w:rStyle w:val="IntenseEmphasis"/>
          <w:i w:val="0"/>
          <w:iCs w:val="0"/>
          <w:color w:val="auto"/>
        </w:rPr>
      </w:pPr>
      <w:r w:rsidRPr="00FE4E41">
        <w:rPr>
          <w:rStyle w:val="IntenseEmphasis"/>
          <w:b/>
          <w:i w:val="0"/>
          <w:iCs w:val="0"/>
          <w:color w:val="auto"/>
        </w:rPr>
        <w:t>How would you describe the amount of information you were given when [insert topic].?</w:t>
      </w:r>
      <w:r>
        <w:rPr>
          <w:rStyle w:val="IntenseEmphasis"/>
          <w:i w:val="0"/>
          <w:iCs w:val="0"/>
          <w:color w:val="auto"/>
        </w:rPr>
        <w:t xml:space="preserve"> [Single select]</w:t>
      </w:r>
    </w:p>
    <w:p w14:paraId="44BD4794" w14:textId="629D9041" w:rsidR="00FE4E41" w:rsidRPr="00FE4E41" w:rsidRDefault="00FE4E41" w:rsidP="00AE071D">
      <w:pPr>
        <w:pStyle w:val="HWBullets"/>
        <w:rPr>
          <w:rStyle w:val="IntenseEmphasis"/>
          <w:i w:val="0"/>
          <w:iCs w:val="0"/>
          <w:color w:val="auto"/>
        </w:rPr>
      </w:pPr>
      <w:r w:rsidRPr="00FE4E41">
        <w:rPr>
          <w:rStyle w:val="IntenseEmphasis"/>
          <w:i w:val="0"/>
          <w:iCs w:val="0"/>
          <w:color w:val="auto"/>
        </w:rPr>
        <w:t>I was given more than enough information</w:t>
      </w:r>
    </w:p>
    <w:p w14:paraId="2C6FE411"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was given enough information</w:t>
      </w:r>
    </w:p>
    <w:p w14:paraId="5B8D17D9"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was not given enough information</w:t>
      </w:r>
    </w:p>
    <w:p w14:paraId="4ED8B819"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was given no information</w:t>
      </w:r>
    </w:p>
    <w:p w14:paraId="6B1B6FDF" w14:textId="10A502E2" w:rsidR="00FE4E41" w:rsidRDefault="00FE4E41" w:rsidP="00AE071D">
      <w:pPr>
        <w:pStyle w:val="HWBullets"/>
        <w:rPr>
          <w:rStyle w:val="IntenseEmphasis"/>
          <w:i w:val="0"/>
          <w:iCs w:val="0"/>
          <w:color w:val="auto"/>
          <w:szCs w:val="20"/>
        </w:rPr>
      </w:pPr>
      <w:r w:rsidRPr="00FE4E41">
        <w:rPr>
          <w:rStyle w:val="IntenseEmphasis"/>
          <w:i w:val="0"/>
          <w:iCs w:val="0"/>
          <w:color w:val="auto"/>
        </w:rPr>
        <w:t>Unsure or don</w:t>
      </w:r>
      <w:r w:rsidR="005A5101">
        <w:rPr>
          <w:rStyle w:val="IntenseEmphasis"/>
          <w:i w:val="0"/>
          <w:iCs w:val="0"/>
          <w:color w:val="auto"/>
        </w:rPr>
        <w:t>’</w:t>
      </w:r>
      <w:r w:rsidRPr="00FE4E41">
        <w:rPr>
          <w:rStyle w:val="IntenseEmphasis"/>
          <w:i w:val="0"/>
          <w:iCs w:val="0"/>
          <w:color w:val="auto"/>
        </w:rPr>
        <w:t xml:space="preserve">t </w:t>
      </w:r>
      <w:r w:rsidRPr="00FE4E41" w:rsidDel="00512A4F">
        <w:rPr>
          <w:rStyle w:val="IntenseEmphasis"/>
          <w:i w:val="0"/>
          <w:iCs w:val="0"/>
          <w:color w:val="auto"/>
        </w:rPr>
        <w:t>know</w:t>
      </w:r>
    </w:p>
    <w:p w14:paraId="5E95E999" w14:textId="627669F0" w:rsidR="00FE4E41" w:rsidRPr="00FE4E41" w:rsidRDefault="00FE4E41" w:rsidP="00AE071D">
      <w:pPr>
        <w:pStyle w:val="HWBullets"/>
        <w:rPr>
          <w:rStyle w:val="IntenseEmphasis"/>
          <w:i w:val="0"/>
          <w:iCs w:val="0"/>
          <w:color w:val="auto"/>
        </w:rPr>
      </w:pPr>
      <w:r>
        <w:rPr>
          <w:rStyle w:val="IntenseEmphasis"/>
          <w:i w:val="0"/>
          <w:iCs w:val="0"/>
          <w:color w:val="auto"/>
        </w:rPr>
        <w:t>Prefer not to say</w:t>
      </w:r>
    </w:p>
    <w:p w14:paraId="2C968001" w14:textId="77777777" w:rsidR="008A72E5" w:rsidRDefault="008A72E5" w:rsidP="008A72E5">
      <w:pPr>
        <w:pStyle w:val="Heading2"/>
      </w:pPr>
      <w:r>
        <w:t>Quality of information</w:t>
      </w:r>
    </w:p>
    <w:p w14:paraId="24B97C62" w14:textId="1A563DC6" w:rsidR="008A72E5" w:rsidRDefault="008A72E5" w:rsidP="00AE071D">
      <w:pPr>
        <w:pStyle w:val="HWNormalText"/>
        <w:rPr>
          <w:rStyle w:val="IntenseEmphasis"/>
          <w:color w:val="BFBFBF" w:themeColor="text2"/>
        </w:rPr>
      </w:pPr>
    </w:p>
    <w:tbl>
      <w:tblPr>
        <w:tblStyle w:val="TableGrid"/>
        <w:tblW w:w="10178" w:type="dxa"/>
        <w:tblLayout w:type="fixed"/>
        <w:tblLook w:val="04A0" w:firstRow="1" w:lastRow="0" w:firstColumn="1" w:lastColumn="0" w:noHBand="0" w:noVBand="1"/>
      </w:tblPr>
      <w:tblGrid>
        <w:gridCol w:w="2099"/>
        <w:gridCol w:w="1701"/>
        <w:gridCol w:w="1275"/>
        <w:gridCol w:w="1276"/>
        <w:gridCol w:w="1134"/>
        <w:gridCol w:w="1559"/>
        <w:gridCol w:w="1134"/>
      </w:tblGrid>
      <w:tr w:rsidR="008A72E5" w14:paraId="6C9D626C" w14:textId="77777777" w:rsidTr="00FE4E41">
        <w:trPr>
          <w:cnfStyle w:val="100000000000" w:firstRow="1" w:lastRow="0" w:firstColumn="0" w:lastColumn="0" w:oddVBand="0" w:evenVBand="0" w:oddHBand="0" w:evenHBand="0" w:firstRowFirstColumn="0" w:firstRowLastColumn="0" w:lastRowFirstColumn="0" w:lastRowLastColumn="0"/>
          <w:trHeight w:val="152"/>
        </w:trPr>
        <w:tc>
          <w:tcPr>
            <w:tcW w:w="10134" w:type="dxa"/>
            <w:gridSpan w:val="7"/>
          </w:tcPr>
          <w:p w14:paraId="51E58147" w14:textId="1070CB79" w:rsidR="008A72E5" w:rsidRPr="005A5101" w:rsidRDefault="008A72E5" w:rsidP="00AE071D">
            <w:pPr>
              <w:pStyle w:val="HWChart"/>
              <w:rPr>
                <w:rStyle w:val="IntenseEmphasis"/>
                <w:b/>
                <w:bCs w:val="0"/>
                <w:i w:val="0"/>
                <w:iCs w:val="0"/>
                <w:color w:val="auto"/>
              </w:rPr>
            </w:pPr>
            <w:r w:rsidRPr="005A5101">
              <w:rPr>
                <w:rStyle w:val="IntenseEmphasis"/>
                <w:b/>
                <w:i w:val="0"/>
                <w:iCs w:val="0"/>
                <w:color w:val="auto"/>
              </w:rPr>
              <w:t>To what level do you agree or disagree with each of the following statements?</w:t>
            </w:r>
            <w:r w:rsidR="005A5101">
              <w:rPr>
                <w:rStyle w:val="IntenseEmphasis"/>
                <w:b/>
                <w:i w:val="0"/>
                <w:iCs w:val="0"/>
                <w:color w:val="auto"/>
              </w:rPr>
              <w:t xml:space="preserve"> </w:t>
            </w:r>
            <w:r w:rsidR="005A5101" w:rsidRPr="005A5101">
              <w:rPr>
                <w:rStyle w:val="IntenseEmphasis"/>
                <w:i w:val="0"/>
                <w:iCs w:val="0"/>
                <w:color w:val="auto"/>
              </w:rPr>
              <w:t>[Single select]</w:t>
            </w:r>
          </w:p>
        </w:tc>
      </w:tr>
      <w:tr w:rsidR="00FE4E41" w14:paraId="345EFC63" w14:textId="77777777" w:rsidTr="00FE4E41">
        <w:trPr>
          <w:cnfStyle w:val="000000100000" w:firstRow="0" w:lastRow="0" w:firstColumn="0" w:lastColumn="0" w:oddVBand="0" w:evenVBand="0" w:oddHBand="1" w:evenHBand="0" w:firstRowFirstColumn="0" w:firstRowLastColumn="0" w:lastRowFirstColumn="0" w:lastRowLastColumn="0"/>
          <w:trHeight w:val="152"/>
        </w:trPr>
        <w:tc>
          <w:tcPr>
            <w:tcW w:w="2066" w:type="dxa"/>
          </w:tcPr>
          <w:p w14:paraId="6CD5BD12" w14:textId="7A603AE5"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 xml:space="preserve">“The communications I received from the NHS about </w:t>
            </w:r>
            <w:r w:rsidR="005A5101">
              <w:rPr>
                <w:rStyle w:val="IntenseEmphasis"/>
                <w:i w:val="0"/>
                <w:iCs w:val="0"/>
                <w:color w:val="auto"/>
                <w:sz w:val="22"/>
                <w:szCs w:val="22"/>
              </w:rPr>
              <w:t xml:space="preserve">[insert topic] </w:t>
            </w:r>
            <w:r w:rsidRPr="00FE4E41">
              <w:rPr>
                <w:rStyle w:val="IntenseEmphasis"/>
                <w:i w:val="0"/>
                <w:iCs w:val="0"/>
                <w:color w:val="auto"/>
                <w:sz w:val="22"/>
                <w:szCs w:val="22"/>
              </w:rPr>
              <w:t>were…?”</w:t>
            </w:r>
          </w:p>
        </w:tc>
        <w:tc>
          <w:tcPr>
            <w:tcW w:w="1679" w:type="dxa"/>
          </w:tcPr>
          <w:p w14:paraId="5EC354D9"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Disagree completely</w:t>
            </w:r>
          </w:p>
        </w:tc>
        <w:tc>
          <w:tcPr>
            <w:tcW w:w="1253" w:type="dxa"/>
          </w:tcPr>
          <w:p w14:paraId="069AE5AC"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Disagree slightly</w:t>
            </w:r>
          </w:p>
        </w:tc>
        <w:tc>
          <w:tcPr>
            <w:tcW w:w="1254" w:type="dxa"/>
          </w:tcPr>
          <w:p w14:paraId="7F69ACFB"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Neither agree nor disagree</w:t>
            </w:r>
          </w:p>
        </w:tc>
        <w:tc>
          <w:tcPr>
            <w:tcW w:w="1112" w:type="dxa"/>
          </w:tcPr>
          <w:p w14:paraId="141E0D8D"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Agree slightly</w:t>
            </w:r>
          </w:p>
        </w:tc>
        <w:tc>
          <w:tcPr>
            <w:tcW w:w="1537" w:type="dxa"/>
          </w:tcPr>
          <w:p w14:paraId="5FFA9125"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Agree completely</w:t>
            </w:r>
          </w:p>
        </w:tc>
        <w:tc>
          <w:tcPr>
            <w:tcW w:w="1101" w:type="dxa"/>
          </w:tcPr>
          <w:p w14:paraId="2A9F17C0" w14:textId="77777777" w:rsidR="008A72E5" w:rsidRPr="00FE4E41" w:rsidRDefault="008A72E5" w:rsidP="00AE071D">
            <w:pPr>
              <w:pStyle w:val="HWChart"/>
              <w:rPr>
                <w:rStyle w:val="IntenseEmphasis"/>
                <w:i w:val="0"/>
                <w:iCs w:val="0"/>
                <w:color w:val="auto"/>
                <w:sz w:val="22"/>
                <w:szCs w:val="22"/>
              </w:rPr>
            </w:pPr>
            <w:r w:rsidRPr="00FE4E41">
              <w:rPr>
                <w:rStyle w:val="IntenseEmphasis"/>
                <w:i w:val="0"/>
                <w:iCs w:val="0"/>
                <w:color w:val="auto"/>
                <w:sz w:val="22"/>
                <w:szCs w:val="22"/>
              </w:rPr>
              <w:t>Unsure or don't know</w:t>
            </w:r>
          </w:p>
        </w:tc>
      </w:tr>
      <w:tr w:rsidR="00FE4E41" w:rsidRPr="00FE4E41" w14:paraId="22FD0AA3" w14:textId="77777777" w:rsidTr="00FE4E41">
        <w:trPr>
          <w:cnfStyle w:val="000000010000" w:firstRow="0" w:lastRow="0" w:firstColumn="0" w:lastColumn="0" w:oddVBand="0" w:evenVBand="0" w:oddHBand="0" w:evenHBand="1" w:firstRowFirstColumn="0" w:firstRowLastColumn="0" w:lastRowFirstColumn="0" w:lastRowLastColumn="0"/>
          <w:trHeight w:val="148"/>
        </w:trPr>
        <w:tc>
          <w:tcPr>
            <w:tcW w:w="2066" w:type="dxa"/>
          </w:tcPr>
          <w:p w14:paraId="3B05416D" w14:textId="3D66EE60" w:rsidR="008A72E5" w:rsidRPr="00FE4E41" w:rsidRDefault="008A72E5" w:rsidP="00AE071D">
            <w:pPr>
              <w:pStyle w:val="HWChart"/>
              <w:rPr>
                <w:rStyle w:val="IntenseEmphasis"/>
                <w:i w:val="0"/>
                <w:iCs w:val="0"/>
                <w:color w:val="auto"/>
              </w:rPr>
            </w:pPr>
            <w:r w:rsidRPr="00FE4E41">
              <w:rPr>
                <w:rStyle w:val="IntenseEmphasis"/>
                <w:i w:val="0"/>
                <w:iCs w:val="0"/>
                <w:color w:val="auto"/>
              </w:rPr>
              <w:t>Clear</w:t>
            </w:r>
          </w:p>
        </w:tc>
        <w:tc>
          <w:tcPr>
            <w:tcW w:w="1679" w:type="dxa"/>
          </w:tcPr>
          <w:p w14:paraId="53ABB5CF" w14:textId="77777777" w:rsidR="008A72E5" w:rsidRPr="00FE4E41" w:rsidRDefault="008A72E5" w:rsidP="00AE071D">
            <w:pPr>
              <w:pStyle w:val="HWChart"/>
              <w:rPr>
                <w:rStyle w:val="IntenseEmphasis"/>
                <w:i w:val="0"/>
                <w:iCs w:val="0"/>
                <w:color w:val="auto"/>
              </w:rPr>
            </w:pPr>
          </w:p>
        </w:tc>
        <w:tc>
          <w:tcPr>
            <w:tcW w:w="1253" w:type="dxa"/>
          </w:tcPr>
          <w:p w14:paraId="7D6A9D6A" w14:textId="77777777" w:rsidR="008A72E5" w:rsidRPr="00FE4E41" w:rsidRDefault="008A72E5" w:rsidP="00AE071D">
            <w:pPr>
              <w:pStyle w:val="HWChart"/>
              <w:rPr>
                <w:rStyle w:val="IntenseEmphasis"/>
                <w:i w:val="0"/>
                <w:iCs w:val="0"/>
                <w:color w:val="auto"/>
              </w:rPr>
            </w:pPr>
          </w:p>
        </w:tc>
        <w:tc>
          <w:tcPr>
            <w:tcW w:w="1254" w:type="dxa"/>
          </w:tcPr>
          <w:p w14:paraId="7E25D5D4" w14:textId="77777777" w:rsidR="008A72E5" w:rsidRPr="00FE4E41" w:rsidRDefault="008A72E5" w:rsidP="00AE071D">
            <w:pPr>
              <w:pStyle w:val="HWChart"/>
              <w:rPr>
                <w:rStyle w:val="IntenseEmphasis"/>
                <w:i w:val="0"/>
                <w:iCs w:val="0"/>
                <w:color w:val="auto"/>
              </w:rPr>
            </w:pPr>
          </w:p>
        </w:tc>
        <w:tc>
          <w:tcPr>
            <w:tcW w:w="1112" w:type="dxa"/>
          </w:tcPr>
          <w:p w14:paraId="0C891CA1" w14:textId="77777777" w:rsidR="008A72E5" w:rsidRPr="00FE4E41" w:rsidRDefault="008A72E5" w:rsidP="00AE071D">
            <w:pPr>
              <w:pStyle w:val="HWChart"/>
              <w:rPr>
                <w:rStyle w:val="IntenseEmphasis"/>
                <w:i w:val="0"/>
                <w:iCs w:val="0"/>
                <w:color w:val="auto"/>
              </w:rPr>
            </w:pPr>
          </w:p>
        </w:tc>
        <w:tc>
          <w:tcPr>
            <w:tcW w:w="1537" w:type="dxa"/>
          </w:tcPr>
          <w:p w14:paraId="031C14A6" w14:textId="77777777" w:rsidR="008A72E5" w:rsidRPr="00FE4E41" w:rsidRDefault="008A72E5" w:rsidP="00AE071D">
            <w:pPr>
              <w:pStyle w:val="HWChart"/>
              <w:rPr>
                <w:rStyle w:val="IntenseEmphasis"/>
                <w:i w:val="0"/>
                <w:iCs w:val="0"/>
                <w:color w:val="auto"/>
              </w:rPr>
            </w:pPr>
          </w:p>
        </w:tc>
        <w:tc>
          <w:tcPr>
            <w:tcW w:w="1101" w:type="dxa"/>
          </w:tcPr>
          <w:p w14:paraId="6750D4B5" w14:textId="77777777" w:rsidR="008A72E5" w:rsidRPr="00FE4E41" w:rsidRDefault="008A72E5" w:rsidP="00AE071D">
            <w:pPr>
              <w:pStyle w:val="HWChart"/>
              <w:rPr>
                <w:rStyle w:val="IntenseEmphasis"/>
                <w:i w:val="0"/>
                <w:iCs w:val="0"/>
                <w:color w:val="auto"/>
              </w:rPr>
            </w:pPr>
          </w:p>
        </w:tc>
      </w:tr>
      <w:tr w:rsidR="00FE4E41" w:rsidRPr="00FE4E41" w14:paraId="09E71150" w14:textId="77777777" w:rsidTr="00FE4E41">
        <w:trPr>
          <w:cnfStyle w:val="000000100000" w:firstRow="0" w:lastRow="0" w:firstColumn="0" w:lastColumn="0" w:oddVBand="0" w:evenVBand="0" w:oddHBand="1" w:evenHBand="0" w:firstRowFirstColumn="0" w:firstRowLastColumn="0" w:lastRowFirstColumn="0" w:lastRowLastColumn="0"/>
          <w:trHeight w:val="148"/>
        </w:trPr>
        <w:tc>
          <w:tcPr>
            <w:tcW w:w="2066" w:type="dxa"/>
          </w:tcPr>
          <w:p w14:paraId="608DC264" w14:textId="31378219" w:rsidR="008A72E5" w:rsidRPr="00FE4E41" w:rsidRDefault="008A72E5" w:rsidP="00AE071D">
            <w:pPr>
              <w:pStyle w:val="HWChart"/>
              <w:rPr>
                <w:rStyle w:val="IntenseEmphasis"/>
                <w:i w:val="0"/>
                <w:iCs w:val="0"/>
                <w:color w:val="auto"/>
              </w:rPr>
            </w:pPr>
            <w:r w:rsidRPr="00FE4E41">
              <w:rPr>
                <w:rStyle w:val="IntenseEmphasis"/>
                <w:i w:val="0"/>
                <w:iCs w:val="0"/>
                <w:color w:val="auto"/>
              </w:rPr>
              <w:t>Easy to understand</w:t>
            </w:r>
          </w:p>
        </w:tc>
        <w:tc>
          <w:tcPr>
            <w:tcW w:w="1679" w:type="dxa"/>
          </w:tcPr>
          <w:p w14:paraId="3967527E" w14:textId="77777777" w:rsidR="008A72E5" w:rsidRPr="00FE4E41" w:rsidRDefault="008A72E5" w:rsidP="00AE071D">
            <w:pPr>
              <w:pStyle w:val="HWChart"/>
              <w:rPr>
                <w:rStyle w:val="IntenseEmphasis"/>
                <w:i w:val="0"/>
                <w:iCs w:val="0"/>
                <w:color w:val="auto"/>
              </w:rPr>
            </w:pPr>
          </w:p>
        </w:tc>
        <w:tc>
          <w:tcPr>
            <w:tcW w:w="1253" w:type="dxa"/>
          </w:tcPr>
          <w:p w14:paraId="4BD46F49" w14:textId="77777777" w:rsidR="008A72E5" w:rsidRPr="00FE4E41" w:rsidRDefault="008A72E5" w:rsidP="00AE071D">
            <w:pPr>
              <w:pStyle w:val="HWChart"/>
              <w:rPr>
                <w:rStyle w:val="IntenseEmphasis"/>
                <w:i w:val="0"/>
                <w:iCs w:val="0"/>
                <w:color w:val="auto"/>
              </w:rPr>
            </w:pPr>
          </w:p>
        </w:tc>
        <w:tc>
          <w:tcPr>
            <w:tcW w:w="1254" w:type="dxa"/>
          </w:tcPr>
          <w:p w14:paraId="2FBE103F" w14:textId="77777777" w:rsidR="008A72E5" w:rsidRPr="00FE4E41" w:rsidRDefault="008A72E5" w:rsidP="00AE071D">
            <w:pPr>
              <w:pStyle w:val="HWChart"/>
              <w:rPr>
                <w:rStyle w:val="IntenseEmphasis"/>
                <w:i w:val="0"/>
                <w:iCs w:val="0"/>
                <w:color w:val="auto"/>
              </w:rPr>
            </w:pPr>
          </w:p>
        </w:tc>
        <w:tc>
          <w:tcPr>
            <w:tcW w:w="1112" w:type="dxa"/>
          </w:tcPr>
          <w:p w14:paraId="29821ABA" w14:textId="77777777" w:rsidR="008A72E5" w:rsidRPr="00FE4E41" w:rsidRDefault="008A72E5" w:rsidP="00AE071D">
            <w:pPr>
              <w:pStyle w:val="HWChart"/>
              <w:rPr>
                <w:rStyle w:val="IntenseEmphasis"/>
                <w:i w:val="0"/>
                <w:iCs w:val="0"/>
                <w:color w:val="auto"/>
              </w:rPr>
            </w:pPr>
          </w:p>
        </w:tc>
        <w:tc>
          <w:tcPr>
            <w:tcW w:w="1537" w:type="dxa"/>
          </w:tcPr>
          <w:p w14:paraId="7F48233D" w14:textId="77777777" w:rsidR="008A72E5" w:rsidRPr="00FE4E41" w:rsidRDefault="008A72E5" w:rsidP="00AE071D">
            <w:pPr>
              <w:pStyle w:val="HWChart"/>
              <w:rPr>
                <w:rStyle w:val="IntenseEmphasis"/>
                <w:i w:val="0"/>
                <w:iCs w:val="0"/>
                <w:color w:val="auto"/>
              </w:rPr>
            </w:pPr>
          </w:p>
        </w:tc>
        <w:tc>
          <w:tcPr>
            <w:tcW w:w="1101" w:type="dxa"/>
          </w:tcPr>
          <w:p w14:paraId="0D7CDAEB" w14:textId="77777777" w:rsidR="008A72E5" w:rsidRPr="00FE4E41" w:rsidRDefault="008A72E5" w:rsidP="00AE071D">
            <w:pPr>
              <w:pStyle w:val="HWChart"/>
              <w:rPr>
                <w:rStyle w:val="IntenseEmphasis"/>
                <w:i w:val="0"/>
                <w:iCs w:val="0"/>
                <w:color w:val="auto"/>
              </w:rPr>
            </w:pPr>
          </w:p>
        </w:tc>
      </w:tr>
      <w:tr w:rsidR="00FE4E41" w:rsidRPr="00FE4E41" w14:paraId="48BC571B" w14:textId="77777777" w:rsidTr="00FE4E41">
        <w:trPr>
          <w:cnfStyle w:val="000000010000" w:firstRow="0" w:lastRow="0" w:firstColumn="0" w:lastColumn="0" w:oddVBand="0" w:evenVBand="0" w:oddHBand="0" w:evenHBand="1" w:firstRowFirstColumn="0" w:firstRowLastColumn="0" w:lastRowFirstColumn="0" w:lastRowLastColumn="0"/>
          <w:trHeight w:val="148"/>
        </w:trPr>
        <w:tc>
          <w:tcPr>
            <w:tcW w:w="2066" w:type="dxa"/>
          </w:tcPr>
          <w:p w14:paraId="008FD66D" w14:textId="71D56394" w:rsidR="008A72E5" w:rsidRPr="00FE4E41" w:rsidRDefault="008A72E5" w:rsidP="00AE071D">
            <w:pPr>
              <w:pStyle w:val="HWChart"/>
              <w:rPr>
                <w:rStyle w:val="IntenseEmphasis"/>
                <w:i w:val="0"/>
                <w:iCs w:val="0"/>
                <w:color w:val="auto"/>
              </w:rPr>
            </w:pPr>
            <w:r w:rsidRPr="00FE4E41">
              <w:rPr>
                <w:rStyle w:val="IntenseEmphasis"/>
                <w:i w:val="0"/>
                <w:iCs w:val="0"/>
                <w:color w:val="auto"/>
              </w:rPr>
              <w:t>Contained all the information I needed</w:t>
            </w:r>
          </w:p>
        </w:tc>
        <w:tc>
          <w:tcPr>
            <w:tcW w:w="1679" w:type="dxa"/>
          </w:tcPr>
          <w:p w14:paraId="2921B518" w14:textId="77777777" w:rsidR="008A72E5" w:rsidRPr="00FE4E41" w:rsidRDefault="008A72E5" w:rsidP="00AE071D">
            <w:pPr>
              <w:pStyle w:val="HWChart"/>
              <w:rPr>
                <w:rStyle w:val="IntenseEmphasis"/>
                <w:i w:val="0"/>
                <w:iCs w:val="0"/>
                <w:color w:val="auto"/>
              </w:rPr>
            </w:pPr>
          </w:p>
        </w:tc>
        <w:tc>
          <w:tcPr>
            <w:tcW w:w="1253" w:type="dxa"/>
          </w:tcPr>
          <w:p w14:paraId="0D2D149E" w14:textId="77777777" w:rsidR="008A72E5" w:rsidRPr="00FE4E41" w:rsidRDefault="008A72E5" w:rsidP="00AE071D">
            <w:pPr>
              <w:pStyle w:val="HWChart"/>
              <w:rPr>
                <w:rStyle w:val="IntenseEmphasis"/>
                <w:i w:val="0"/>
                <w:iCs w:val="0"/>
                <w:color w:val="auto"/>
              </w:rPr>
            </w:pPr>
          </w:p>
        </w:tc>
        <w:tc>
          <w:tcPr>
            <w:tcW w:w="1254" w:type="dxa"/>
          </w:tcPr>
          <w:p w14:paraId="157CA789" w14:textId="77777777" w:rsidR="008A72E5" w:rsidRPr="00FE4E41" w:rsidRDefault="008A72E5" w:rsidP="00AE071D">
            <w:pPr>
              <w:pStyle w:val="HWChart"/>
              <w:rPr>
                <w:rStyle w:val="IntenseEmphasis"/>
                <w:i w:val="0"/>
                <w:iCs w:val="0"/>
                <w:color w:val="auto"/>
              </w:rPr>
            </w:pPr>
          </w:p>
        </w:tc>
        <w:tc>
          <w:tcPr>
            <w:tcW w:w="1112" w:type="dxa"/>
          </w:tcPr>
          <w:p w14:paraId="6A340274" w14:textId="77777777" w:rsidR="008A72E5" w:rsidRPr="00FE4E41" w:rsidRDefault="008A72E5" w:rsidP="00AE071D">
            <w:pPr>
              <w:pStyle w:val="HWChart"/>
              <w:rPr>
                <w:rStyle w:val="IntenseEmphasis"/>
                <w:i w:val="0"/>
                <w:iCs w:val="0"/>
                <w:color w:val="auto"/>
              </w:rPr>
            </w:pPr>
          </w:p>
        </w:tc>
        <w:tc>
          <w:tcPr>
            <w:tcW w:w="1537" w:type="dxa"/>
          </w:tcPr>
          <w:p w14:paraId="684F0FDE" w14:textId="77777777" w:rsidR="008A72E5" w:rsidRPr="00FE4E41" w:rsidRDefault="008A72E5" w:rsidP="00AE071D">
            <w:pPr>
              <w:pStyle w:val="HWChart"/>
              <w:rPr>
                <w:rStyle w:val="IntenseEmphasis"/>
                <w:i w:val="0"/>
                <w:iCs w:val="0"/>
                <w:color w:val="auto"/>
              </w:rPr>
            </w:pPr>
          </w:p>
        </w:tc>
        <w:tc>
          <w:tcPr>
            <w:tcW w:w="1101" w:type="dxa"/>
          </w:tcPr>
          <w:p w14:paraId="3C209336" w14:textId="77777777" w:rsidR="008A72E5" w:rsidRPr="00FE4E41" w:rsidRDefault="008A72E5" w:rsidP="00AE071D">
            <w:pPr>
              <w:pStyle w:val="HWChart"/>
              <w:rPr>
                <w:rStyle w:val="IntenseEmphasis"/>
                <w:i w:val="0"/>
                <w:iCs w:val="0"/>
                <w:color w:val="auto"/>
              </w:rPr>
            </w:pPr>
          </w:p>
        </w:tc>
      </w:tr>
      <w:tr w:rsidR="00FE4E41" w:rsidRPr="00FE4E41" w14:paraId="14AC388E" w14:textId="77777777" w:rsidTr="00FE4E41">
        <w:trPr>
          <w:cnfStyle w:val="000000100000" w:firstRow="0" w:lastRow="0" w:firstColumn="0" w:lastColumn="0" w:oddVBand="0" w:evenVBand="0" w:oddHBand="1" w:evenHBand="0" w:firstRowFirstColumn="0" w:firstRowLastColumn="0" w:lastRowFirstColumn="0" w:lastRowLastColumn="0"/>
          <w:trHeight w:val="286"/>
        </w:trPr>
        <w:tc>
          <w:tcPr>
            <w:tcW w:w="2066" w:type="dxa"/>
          </w:tcPr>
          <w:p w14:paraId="7C669480" w14:textId="23E903AD" w:rsidR="008A72E5" w:rsidRPr="00FE4E41" w:rsidRDefault="008A72E5" w:rsidP="00AE071D">
            <w:pPr>
              <w:pStyle w:val="HWChart"/>
              <w:rPr>
                <w:rStyle w:val="IntenseEmphasis"/>
                <w:i w:val="0"/>
                <w:iCs w:val="0"/>
                <w:color w:val="auto"/>
              </w:rPr>
            </w:pPr>
            <w:r w:rsidRPr="00FE4E41">
              <w:rPr>
                <w:rStyle w:val="IntenseEmphasis"/>
                <w:i w:val="0"/>
                <w:iCs w:val="0"/>
                <w:color w:val="auto"/>
              </w:rPr>
              <w:t>Accurate</w:t>
            </w:r>
          </w:p>
        </w:tc>
        <w:tc>
          <w:tcPr>
            <w:tcW w:w="1679" w:type="dxa"/>
          </w:tcPr>
          <w:p w14:paraId="065BEFB6" w14:textId="77777777" w:rsidR="008A72E5" w:rsidRPr="00FE4E41" w:rsidRDefault="008A72E5" w:rsidP="00AE071D">
            <w:pPr>
              <w:pStyle w:val="HWChart"/>
              <w:rPr>
                <w:rStyle w:val="IntenseEmphasis"/>
                <w:i w:val="0"/>
                <w:iCs w:val="0"/>
                <w:color w:val="auto"/>
              </w:rPr>
            </w:pPr>
          </w:p>
        </w:tc>
        <w:tc>
          <w:tcPr>
            <w:tcW w:w="1253" w:type="dxa"/>
          </w:tcPr>
          <w:p w14:paraId="1007BA50" w14:textId="77777777" w:rsidR="008A72E5" w:rsidRPr="00FE4E41" w:rsidRDefault="008A72E5" w:rsidP="00AE071D">
            <w:pPr>
              <w:pStyle w:val="HWChart"/>
              <w:rPr>
                <w:rStyle w:val="IntenseEmphasis"/>
                <w:i w:val="0"/>
                <w:iCs w:val="0"/>
                <w:color w:val="auto"/>
              </w:rPr>
            </w:pPr>
          </w:p>
        </w:tc>
        <w:tc>
          <w:tcPr>
            <w:tcW w:w="1254" w:type="dxa"/>
          </w:tcPr>
          <w:p w14:paraId="13835473" w14:textId="77777777" w:rsidR="008A72E5" w:rsidRPr="00FE4E41" w:rsidRDefault="008A72E5" w:rsidP="00AE071D">
            <w:pPr>
              <w:pStyle w:val="HWChart"/>
              <w:rPr>
                <w:rStyle w:val="IntenseEmphasis"/>
                <w:i w:val="0"/>
                <w:iCs w:val="0"/>
                <w:color w:val="auto"/>
              </w:rPr>
            </w:pPr>
          </w:p>
        </w:tc>
        <w:tc>
          <w:tcPr>
            <w:tcW w:w="1112" w:type="dxa"/>
          </w:tcPr>
          <w:p w14:paraId="304B7AE6" w14:textId="77777777" w:rsidR="008A72E5" w:rsidRPr="00FE4E41" w:rsidRDefault="008A72E5" w:rsidP="00AE071D">
            <w:pPr>
              <w:pStyle w:val="HWChart"/>
              <w:rPr>
                <w:rStyle w:val="IntenseEmphasis"/>
                <w:i w:val="0"/>
                <w:iCs w:val="0"/>
                <w:color w:val="auto"/>
              </w:rPr>
            </w:pPr>
          </w:p>
        </w:tc>
        <w:tc>
          <w:tcPr>
            <w:tcW w:w="1537" w:type="dxa"/>
          </w:tcPr>
          <w:p w14:paraId="5AB68918" w14:textId="77777777" w:rsidR="008A72E5" w:rsidRPr="00FE4E41" w:rsidRDefault="008A72E5" w:rsidP="00AE071D">
            <w:pPr>
              <w:pStyle w:val="HWChart"/>
              <w:rPr>
                <w:rStyle w:val="IntenseEmphasis"/>
                <w:i w:val="0"/>
                <w:iCs w:val="0"/>
                <w:color w:val="auto"/>
              </w:rPr>
            </w:pPr>
          </w:p>
        </w:tc>
        <w:tc>
          <w:tcPr>
            <w:tcW w:w="1101" w:type="dxa"/>
          </w:tcPr>
          <w:p w14:paraId="27B638C2" w14:textId="77777777" w:rsidR="008A72E5" w:rsidRPr="00FE4E41" w:rsidRDefault="008A72E5" w:rsidP="00AE071D">
            <w:pPr>
              <w:pStyle w:val="HWChart"/>
              <w:rPr>
                <w:rStyle w:val="IntenseEmphasis"/>
                <w:i w:val="0"/>
                <w:iCs w:val="0"/>
                <w:color w:val="auto"/>
              </w:rPr>
            </w:pPr>
          </w:p>
        </w:tc>
      </w:tr>
    </w:tbl>
    <w:p w14:paraId="2E025D67" w14:textId="77777777" w:rsidR="008A72E5" w:rsidRDefault="008A72E5" w:rsidP="00AE071D">
      <w:pPr>
        <w:pStyle w:val="HWChart"/>
        <w:rPr>
          <w:rStyle w:val="IntenseEmphasis"/>
          <w:color w:val="BFBFBF" w:themeColor="text2"/>
        </w:rPr>
      </w:pPr>
    </w:p>
    <w:p w14:paraId="2BC60CA4" w14:textId="77777777" w:rsidR="008A72E5" w:rsidRDefault="008A72E5" w:rsidP="008A72E5">
      <w:pPr>
        <w:pStyle w:val="HWHeading1Non-Contents"/>
      </w:pPr>
      <w:bookmarkStart w:id="11" w:name="_Toc201130000"/>
      <w:r>
        <w:t>Location</w:t>
      </w:r>
      <w:bookmarkEnd w:id="11"/>
    </w:p>
    <w:p w14:paraId="67DFA959" w14:textId="5198A7FF" w:rsidR="008A72E5" w:rsidRDefault="008A72E5" w:rsidP="00AE071D">
      <w:pPr>
        <w:pStyle w:val="HWNormalText"/>
      </w:pPr>
      <w:r>
        <w:t xml:space="preserve">Depending on your research topic, you may want to consider a question that identifies a location. It could be where an individual lives (first half of postcode maybe), local authority or ward, region, GP practice, hospital etc. </w:t>
      </w:r>
      <w:r w:rsidR="00841B96" w:rsidRPr="00841B96">
        <w:t>Collecting more granular location information can help you analyse results across different types of geographical areas, for example, the key areas/towns your Healthwatch covers. You may also be able to analyse it against other datasets. </w:t>
      </w:r>
    </w:p>
    <w:p w14:paraId="0A7096E6" w14:textId="03FE77E8" w:rsidR="008A72E5" w:rsidRDefault="0049490F" w:rsidP="00AE071D">
      <w:pPr>
        <w:pStyle w:val="HWNormalText"/>
      </w:pPr>
      <w:r>
        <w:t xml:space="preserve">Note that postcode data is </w:t>
      </w:r>
      <w:r w:rsidR="008A72E5">
        <w:t>personal data</w:t>
      </w:r>
      <w:r w:rsidR="00F53B55">
        <w:t>.</w:t>
      </w:r>
      <w:r w:rsidR="008A72E5">
        <w:t xml:space="preserve"> You will need to tell people how you intend to use </w:t>
      </w:r>
      <w:r>
        <w:t>it</w:t>
      </w:r>
      <w:r w:rsidR="008A72E5">
        <w:t>.</w:t>
      </w:r>
    </w:p>
    <w:p w14:paraId="1C59A7AF" w14:textId="77777777" w:rsidR="008A72E5" w:rsidRDefault="008A72E5" w:rsidP="008A72E5"/>
    <w:p w14:paraId="3682ABE8" w14:textId="77777777" w:rsidR="008A72E5" w:rsidRDefault="008A72E5" w:rsidP="008A72E5">
      <w:pPr>
        <w:pStyle w:val="HWHeading1Non-Contents"/>
      </w:pPr>
      <w:bookmarkStart w:id="12" w:name="_Toc201130001"/>
      <w:r>
        <w:t>Emotions</w:t>
      </w:r>
      <w:bookmarkEnd w:id="12"/>
    </w:p>
    <w:p w14:paraId="1BAD9846" w14:textId="141B7B5A" w:rsidR="00F755F3" w:rsidRDefault="008A72E5" w:rsidP="00AE071D">
      <w:pPr>
        <w:pStyle w:val="HWNormalText"/>
      </w:pPr>
      <w:r>
        <w:t xml:space="preserve">Despite qualitative methodologies being the "go-to" for feelings and emotions, you can use survey questions to provide some indication of these “softer” measures. One way you can do this is to provide a list of words and ask the respondent to pick any that apply, their top three or even </w:t>
      </w:r>
      <w:r w:rsidR="001C3401">
        <w:t xml:space="preserve">their </w:t>
      </w:r>
      <w:r>
        <w:t xml:space="preserve">top one, for example. Using an "other (please specify)” allows you to capture emotions you may not have considered. </w:t>
      </w:r>
    </w:p>
    <w:p w14:paraId="1147A5CE" w14:textId="77777777" w:rsidR="00D31F21" w:rsidRDefault="00D31F21" w:rsidP="00AE071D">
      <w:pPr>
        <w:pStyle w:val="HWNormalText"/>
      </w:pPr>
      <w:r w:rsidRPr="00D31F21">
        <w:t>When using a list of words, it's better to provide a mixture of positive and negative words that could reasonably apply to that situation. For example, visiting a hospital clinic is highly unlikely to be "fun", but it might be "reassuring".</w:t>
      </w:r>
    </w:p>
    <w:p w14:paraId="5B911EC0" w14:textId="77777777" w:rsidR="00D31F21" w:rsidRDefault="00D31F21" w:rsidP="00AE071D">
      <w:pPr>
        <w:pStyle w:val="HWNormalText"/>
      </w:pPr>
      <w:r w:rsidRPr="00D31F21">
        <w:t>If you are looking for a more nuanced view, use a disagree/agree scale.</w:t>
      </w:r>
    </w:p>
    <w:p w14:paraId="11DC7727" w14:textId="33CD06F8" w:rsidR="0049490F" w:rsidRPr="0049490F" w:rsidRDefault="0049490F" w:rsidP="00AE071D">
      <w:pPr>
        <w:pStyle w:val="HWNormalText"/>
        <w:rPr>
          <w:rStyle w:val="IntenseEmphasis"/>
          <w:i w:val="0"/>
          <w:iCs w:val="0"/>
          <w:color w:val="auto"/>
        </w:rPr>
      </w:pPr>
      <w:r w:rsidRPr="0049490F">
        <w:rPr>
          <w:rStyle w:val="IntenseEmphasis"/>
          <w:b/>
          <w:i w:val="0"/>
          <w:iCs w:val="0"/>
          <w:color w:val="auto"/>
        </w:rPr>
        <w:t>How did you feel when [insert situation]?</w:t>
      </w:r>
      <w:r w:rsidRPr="0049490F">
        <w:rPr>
          <w:rStyle w:val="IntenseEmphasis"/>
          <w:i w:val="0"/>
          <w:iCs w:val="0"/>
          <w:color w:val="auto"/>
        </w:rPr>
        <w:t xml:space="preserve"> </w:t>
      </w:r>
      <w:r>
        <w:rPr>
          <w:rStyle w:val="IntenseEmphasis"/>
          <w:i w:val="0"/>
          <w:iCs w:val="0"/>
          <w:color w:val="auto"/>
        </w:rPr>
        <w:t>[Multi select]</w:t>
      </w:r>
    </w:p>
    <w:p w14:paraId="51D3BFC0" w14:textId="226D8EF7" w:rsidR="0049490F" w:rsidRPr="0049490F" w:rsidRDefault="0049490F" w:rsidP="00AE071D">
      <w:pPr>
        <w:pStyle w:val="HWBullets"/>
        <w:rPr>
          <w:rStyle w:val="IntenseEmphasis"/>
          <w:i w:val="0"/>
          <w:iCs w:val="0"/>
          <w:color w:val="auto"/>
        </w:rPr>
      </w:pPr>
      <w:r w:rsidRPr="0049490F">
        <w:rPr>
          <w:rStyle w:val="IntenseEmphasis"/>
          <w:i w:val="0"/>
          <w:iCs w:val="0"/>
          <w:color w:val="auto"/>
        </w:rPr>
        <w:t>Protected</w:t>
      </w:r>
    </w:p>
    <w:p w14:paraId="43700583"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Vulnerable</w:t>
      </w:r>
    </w:p>
    <w:p w14:paraId="3B90477C"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Cared for</w:t>
      </w:r>
    </w:p>
    <w:p w14:paraId="2913322C"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Ignored</w:t>
      </w:r>
    </w:p>
    <w:p w14:paraId="60787875"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Empowered</w:t>
      </w:r>
    </w:p>
    <w:p w14:paraId="08B1FC5F"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Helpless</w:t>
      </w:r>
    </w:p>
    <w:p w14:paraId="2F2B7026"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Safe</w:t>
      </w:r>
    </w:p>
    <w:p w14:paraId="307A3F04"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Scared</w:t>
      </w:r>
    </w:p>
    <w:p w14:paraId="5CD054CB"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Excited</w:t>
      </w:r>
    </w:p>
    <w:p w14:paraId="3F51CF81"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Worried</w:t>
      </w:r>
    </w:p>
    <w:p w14:paraId="409266F3"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Relieved</w:t>
      </w:r>
    </w:p>
    <w:p w14:paraId="4B843F02"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Annoyed</w:t>
      </w:r>
    </w:p>
    <w:p w14:paraId="2B721B8D"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Happy</w:t>
      </w:r>
    </w:p>
    <w:p w14:paraId="5397B24F"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Demotivated</w:t>
      </w:r>
    </w:p>
    <w:p w14:paraId="7DA0627A"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Motivated</w:t>
      </w:r>
    </w:p>
    <w:p w14:paraId="0CEEE419"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Sad</w:t>
      </w:r>
    </w:p>
    <w:p w14:paraId="43B15DA3"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Optimistic</w:t>
      </w:r>
    </w:p>
    <w:p w14:paraId="066205CB"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Let down</w:t>
      </w:r>
    </w:p>
    <w:p w14:paraId="7984EC79" w14:textId="365F0E1C" w:rsidR="0049490F" w:rsidRPr="0049490F" w:rsidRDefault="0049490F" w:rsidP="00AE071D">
      <w:pPr>
        <w:pStyle w:val="HWBullets"/>
        <w:rPr>
          <w:rStyle w:val="IntenseEmphasis"/>
          <w:i w:val="0"/>
          <w:iCs w:val="0"/>
          <w:color w:val="auto"/>
        </w:rPr>
      </w:pPr>
      <w:r w:rsidRPr="0049490F">
        <w:rPr>
          <w:rStyle w:val="IntenseEmphasis"/>
          <w:i w:val="0"/>
          <w:iCs w:val="0"/>
          <w:color w:val="auto"/>
        </w:rPr>
        <w:t>None of the above</w:t>
      </w:r>
      <w:r>
        <w:rPr>
          <w:rStyle w:val="IntenseEmphasis"/>
          <w:i w:val="0"/>
          <w:iCs w:val="0"/>
          <w:color w:val="auto"/>
        </w:rPr>
        <w:t xml:space="preserve"> [Single select if selected]</w:t>
      </w:r>
    </w:p>
    <w:p w14:paraId="7B70D2D8" w14:textId="77777777" w:rsidR="0049490F" w:rsidRPr="0049490F" w:rsidRDefault="0049490F" w:rsidP="00AE071D">
      <w:pPr>
        <w:pStyle w:val="HWBullets"/>
        <w:rPr>
          <w:rStyle w:val="IntenseEmphasis"/>
          <w:i w:val="0"/>
          <w:iCs w:val="0"/>
          <w:color w:val="auto"/>
        </w:rPr>
      </w:pPr>
      <w:r w:rsidRPr="0049490F">
        <w:rPr>
          <w:rStyle w:val="IntenseEmphasis"/>
          <w:i w:val="0"/>
          <w:iCs w:val="0"/>
          <w:color w:val="auto"/>
        </w:rPr>
        <w:t>Other (please specify)</w:t>
      </w:r>
    </w:p>
    <w:p w14:paraId="32559019" w14:textId="79B3335D" w:rsidR="0049490F" w:rsidRPr="0049490F" w:rsidRDefault="0049490F" w:rsidP="00AE071D">
      <w:pPr>
        <w:pStyle w:val="HWBullets"/>
        <w:rPr>
          <w:rStyle w:val="IntenseEmphasis"/>
          <w:i w:val="0"/>
          <w:iCs w:val="0"/>
          <w:color w:val="auto"/>
        </w:rPr>
      </w:pPr>
      <w:r w:rsidRPr="0049490F">
        <w:rPr>
          <w:rStyle w:val="IntenseEmphasis"/>
          <w:i w:val="0"/>
          <w:iCs w:val="0"/>
          <w:color w:val="auto"/>
        </w:rPr>
        <w:t>Unsure or don't know</w:t>
      </w:r>
      <w:r w:rsidR="00476476">
        <w:rPr>
          <w:rStyle w:val="IntenseEmphasis"/>
          <w:i w:val="0"/>
          <w:iCs w:val="0"/>
          <w:color w:val="auto"/>
        </w:rPr>
        <w:t xml:space="preserve"> [single select if selected]</w:t>
      </w:r>
    </w:p>
    <w:tbl>
      <w:tblPr>
        <w:tblStyle w:val="TableGrid"/>
        <w:tblW w:w="0" w:type="auto"/>
        <w:tblLayout w:type="fixed"/>
        <w:tblLook w:val="04A0" w:firstRow="1" w:lastRow="0" w:firstColumn="1" w:lastColumn="0" w:noHBand="0" w:noVBand="1"/>
      </w:tblPr>
      <w:tblGrid>
        <w:gridCol w:w="3572"/>
        <w:gridCol w:w="1156"/>
        <w:gridCol w:w="957"/>
        <w:gridCol w:w="1157"/>
        <w:gridCol w:w="930"/>
        <w:gridCol w:w="1156"/>
        <w:gridCol w:w="876"/>
      </w:tblGrid>
      <w:tr w:rsidR="008A72E5" w14:paraId="51BDA5AB" w14:textId="77777777" w:rsidTr="00476476">
        <w:trPr>
          <w:cnfStyle w:val="100000000000" w:firstRow="1" w:lastRow="0" w:firstColumn="0" w:lastColumn="0" w:oddVBand="0" w:evenVBand="0" w:oddHBand="0" w:evenHBand="0" w:firstRowFirstColumn="0" w:firstRowLastColumn="0" w:lastRowFirstColumn="0" w:lastRowLastColumn="0"/>
          <w:trHeight w:val="161"/>
        </w:trPr>
        <w:tc>
          <w:tcPr>
            <w:tcW w:w="9760" w:type="dxa"/>
            <w:gridSpan w:val="7"/>
          </w:tcPr>
          <w:p w14:paraId="2809174B" w14:textId="3CEC4CB4" w:rsidR="008A72E5" w:rsidRPr="00306A9E" w:rsidRDefault="008A72E5" w:rsidP="00AE071D">
            <w:pPr>
              <w:pStyle w:val="HWNormalText"/>
              <w:rPr>
                <w:rStyle w:val="IntenseEmphasis"/>
                <w:i w:val="0"/>
                <w:iCs w:val="0"/>
                <w:color w:val="auto"/>
              </w:rPr>
            </w:pPr>
            <w:r w:rsidRPr="003925DE">
              <w:rPr>
                <w:rStyle w:val="IntenseEmphasis"/>
                <w:b/>
                <w:i w:val="0"/>
                <w:iCs w:val="0"/>
                <w:color w:val="auto"/>
              </w:rPr>
              <w:t>When you received your letter about</w:t>
            </w:r>
            <w:r w:rsidR="00476476" w:rsidRPr="003925DE">
              <w:rPr>
                <w:rStyle w:val="IntenseEmphasis"/>
                <w:b/>
                <w:i w:val="0"/>
                <w:iCs w:val="0"/>
                <w:color w:val="auto"/>
              </w:rPr>
              <w:t xml:space="preserve"> [insert topic]</w:t>
            </w:r>
            <w:r w:rsidRPr="003925DE">
              <w:rPr>
                <w:rStyle w:val="IntenseEmphasis"/>
                <w:b/>
                <w:i w:val="0"/>
                <w:iCs w:val="0"/>
                <w:color w:val="auto"/>
              </w:rPr>
              <w:t xml:space="preserve"> </w:t>
            </w:r>
            <w:proofErr w:type="gramStart"/>
            <w:r w:rsidRPr="003925DE">
              <w:rPr>
                <w:rStyle w:val="IntenseEmphasis"/>
                <w:b/>
                <w:i w:val="0"/>
                <w:iCs w:val="0"/>
                <w:color w:val="auto"/>
              </w:rPr>
              <w:t>from your consultant,</w:t>
            </w:r>
            <w:proofErr w:type="gramEnd"/>
            <w:r w:rsidRPr="003925DE">
              <w:rPr>
                <w:rStyle w:val="IntenseEmphasis"/>
                <w:b/>
                <w:i w:val="0"/>
                <w:iCs w:val="0"/>
                <w:color w:val="auto"/>
              </w:rPr>
              <w:t xml:space="preserve"> to what level do you agree or disagree that you felt…?</w:t>
            </w:r>
            <w:r w:rsidR="003925DE" w:rsidRPr="003925DE">
              <w:rPr>
                <w:rStyle w:val="IntenseEmphasis"/>
                <w:b/>
                <w:i w:val="0"/>
                <w:iCs w:val="0"/>
                <w:color w:val="auto"/>
              </w:rPr>
              <w:t xml:space="preserve"> </w:t>
            </w:r>
            <w:r w:rsidR="003925DE">
              <w:rPr>
                <w:rStyle w:val="IntenseEmphasis"/>
                <w:i w:val="0"/>
                <w:iCs w:val="0"/>
                <w:color w:val="auto"/>
              </w:rPr>
              <w:t>[Single select per row]</w:t>
            </w:r>
          </w:p>
          <w:p w14:paraId="7FCF60B3" w14:textId="77777777" w:rsidR="008A72E5" w:rsidRDefault="008A72E5" w:rsidP="00AE071D">
            <w:pPr>
              <w:pStyle w:val="HWNormalText"/>
              <w:rPr>
                <w:rStyle w:val="IntenseEmphasis"/>
                <w:color w:val="84BD00" w:themeColor="accent2"/>
                <w:sz w:val="20"/>
                <w:szCs w:val="20"/>
              </w:rPr>
            </w:pPr>
          </w:p>
        </w:tc>
      </w:tr>
      <w:tr w:rsidR="00306A9E" w:rsidRPr="00306A9E" w14:paraId="4DF38226" w14:textId="77777777" w:rsidTr="00306A9E">
        <w:trPr>
          <w:cnfStyle w:val="000000100000" w:firstRow="0" w:lastRow="0" w:firstColumn="0" w:lastColumn="0" w:oddVBand="0" w:evenVBand="0" w:oddHBand="1" w:evenHBand="0" w:firstRowFirstColumn="0" w:firstRowLastColumn="0" w:lastRowFirstColumn="0" w:lastRowLastColumn="0"/>
          <w:trHeight w:val="161"/>
        </w:trPr>
        <w:tc>
          <w:tcPr>
            <w:tcW w:w="3539" w:type="dxa"/>
          </w:tcPr>
          <w:p w14:paraId="738967A9" w14:textId="77777777" w:rsidR="008A72E5" w:rsidRPr="00306A9E" w:rsidRDefault="008A72E5" w:rsidP="00AE071D">
            <w:pPr>
              <w:pStyle w:val="HWChart"/>
              <w:rPr>
                <w:rStyle w:val="IntenseEmphasis"/>
                <w:i w:val="0"/>
                <w:iCs w:val="0"/>
                <w:color w:val="auto"/>
                <w:sz w:val="20"/>
                <w:szCs w:val="20"/>
              </w:rPr>
            </w:pPr>
          </w:p>
        </w:tc>
        <w:tc>
          <w:tcPr>
            <w:tcW w:w="1134" w:type="dxa"/>
          </w:tcPr>
          <w:p w14:paraId="795AB6BA"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Disagree completely</w:t>
            </w:r>
          </w:p>
        </w:tc>
        <w:tc>
          <w:tcPr>
            <w:tcW w:w="935" w:type="dxa"/>
          </w:tcPr>
          <w:p w14:paraId="2820F2FC"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Disagree slightly</w:t>
            </w:r>
          </w:p>
        </w:tc>
        <w:tc>
          <w:tcPr>
            <w:tcW w:w="1135" w:type="dxa"/>
          </w:tcPr>
          <w:p w14:paraId="1316794D"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Neither agree nor disagree</w:t>
            </w:r>
          </w:p>
        </w:tc>
        <w:tc>
          <w:tcPr>
            <w:tcW w:w="908" w:type="dxa"/>
          </w:tcPr>
          <w:p w14:paraId="60384AF3"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Agree slightly</w:t>
            </w:r>
          </w:p>
        </w:tc>
        <w:tc>
          <w:tcPr>
            <w:tcW w:w="1134" w:type="dxa"/>
          </w:tcPr>
          <w:p w14:paraId="6AA02D28"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Agree completely</w:t>
            </w:r>
          </w:p>
        </w:tc>
        <w:tc>
          <w:tcPr>
            <w:tcW w:w="843" w:type="dxa"/>
          </w:tcPr>
          <w:p w14:paraId="1DF1526B" w14:textId="77777777"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18"/>
                <w:szCs w:val="18"/>
              </w:rPr>
              <w:t>Unsure or don't know</w:t>
            </w:r>
          </w:p>
        </w:tc>
      </w:tr>
      <w:tr w:rsidR="00306A9E" w:rsidRPr="00306A9E" w14:paraId="152EF5AB" w14:textId="77777777" w:rsidTr="00306A9E">
        <w:trPr>
          <w:cnfStyle w:val="000000010000" w:firstRow="0" w:lastRow="0" w:firstColumn="0" w:lastColumn="0" w:oddVBand="0" w:evenVBand="0" w:oddHBand="0" w:evenHBand="1" w:firstRowFirstColumn="0" w:firstRowLastColumn="0" w:lastRowFirstColumn="0" w:lastRowLastColumn="0"/>
          <w:trHeight w:val="157"/>
        </w:trPr>
        <w:tc>
          <w:tcPr>
            <w:tcW w:w="3539" w:type="dxa"/>
          </w:tcPr>
          <w:p w14:paraId="11D4DD40" w14:textId="3A80DF59"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20"/>
                <w:szCs w:val="20"/>
              </w:rPr>
              <w:t>Protected</w:t>
            </w:r>
          </w:p>
        </w:tc>
        <w:tc>
          <w:tcPr>
            <w:tcW w:w="1134" w:type="dxa"/>
          </w:tcPr>
          <w:p w14:paraId="2E3893E1" w14:textId="77777777" w:rsidR="008A72E5" w:rsidRPr="00306A9E" w:rsidRDefault="008A72E5" w:rsidP="00AE071D">
            <w:pPr>
              <w:pStyle w:val="HWChart"/>
              <w:rPr>
                <w:rStyle w:val="IntenseEmphasis"/>
                <w:b/>
                <w:bCs w:val="0"/>
                <w:i w:val="0"/>
                <w:iCs w:val="0"/>
                <w:color w:val="auto"/>
                <w:sz w:val="20"/>
                <w:szCs w:val="20"/>
              </w:rPr>
            </w:pPr>
          </w:p>
        </w:tc>
        <w:tc>
          <w:tcPr>
            <w:tcW w:w="935" w:type="dxa"/>
          </w:tcPr>
          <w:p w14:paraId="4B8DD7FC" w14:textId="77777777" w:rsidR="008A72E5" w:rsidRPr="00306A9E" w:rsidRDefault="008A72E5" w:rsidP="00AE071D">
            <w:pPr>
              <w:pStyle w:val="HWChart"/>
              <w:rPr>
                <w:rStyle w:val="IntenseEmphasis"/>
                <w:b/>
                <w:bCs w:val="0"/>
                <w:i w:val="0"/>
                <w:iCs w:val="0"/>
                <w:color w:val="auto"/>
                <w:sz w:val="20"/>
                <w:szCs w:val="20"/>
              </w:rPr>
            </w:pPr>
          </w:p>
        </w:tc>
        <w:tc>
          <w:tcPr>
            <w:tcW w:w="1135" w:type="dxa"/>
          </w:tcPr>
          <w:p w14:paraId="1BA3AFB2" w14:textId="77777777" w:rsidR="008A72E5" w:rsidRPr="00306A9E" w:rsidRDefault="008A72E5" w:rsidP="00AE071D">
            <w:pPr>
              <w:pStyle w:val="HWChart"/>
              <w:rPr>
                <w:rStyle w:val="IntenseEmphasis"/>
                <w:i w:val="0"/>
                <w:iCs w:val="0"/>
                <w:color w:val="auto"/>
                <w:sz w:val="20"/>
                <w:szCs w:val="20"/>
              </w:rPr>
            </w:pPr>
          </w:p>
        </w:tc>
        <w:tc>
          <w:tcPr>
            <w:tcW w:w="908" w:type="dxa"/>
          </w:tcPr>
          <w:p w14:paraId="71980EA3" w14:textId="77777777" w:rsidR="008A72E5" w:rsidRPr="00306A9E" w:rsidRDefault="008A72E5" w:rsidP="00AE071D">
            <w:pPr>
              <w:pStyle w:val="HWChart"/>
              <w:rPr>
                <w:rStyle w:val="IntenseEmphasis"/>
                <w:i w:val="0"/>
                <w:iCs w:val="0"/>
                <w:color w:val="auto"/>
                <w:sz w:val="20"/>
                <w:szCs w:val="20"/>
              </w:rPr>
            </w:pPr>
          </w:p>
        </w:tc>
        <w:tc>
          <w:tcPr>
            <w:tcW w:w="1134" w:type="dxa"/>
          </w:tcPr>
          <w:p w14:paraId="71766E49" w14:textId="77777777" w:rsidR="008A72E5" w:rsidRPr="00306A9E" w:rsidRDefault="008A72E5" w:rsidP="00AE071D">
            <w:pPr>
              <w:pStyle w:val="HWChart"/>
              <w:rPr>
                <w:rStyle w:val="IntenseEmphasis"/>
                <w:b/>
                <w:bCs w:val="0"/>
                <w:i w:val="0"/>
                <w:iCs w:val="0"/>
                <w:color w:val="auto"/>
                <w:sz w:val="20"/>
                <w:szCs w:val="20"/>
              </w:rPr>
            </w:pPr>
          </w:p>
        </w:tc>
        <w:tc>
          <w:tcPr>
            <w:tcW w:w="843" w:type="dxa"/>
          </w:tcPr>
          <w:p w14:paraId="6771D616" w14:textId="77777777" w:rsidR="008A72E5" w:rsidRPr="00306A9E" w:rsidRDefault="008A72E5" w:rsidP="00AE071D">
            <w:pPr>
              <w:pStyle w:val="HWChart"/>
              <w:rPr>
                <w:rStyle w:val="IntenseEmphasis"/>
                <w:i w:val="0"/>
                <w:iCs w:val="0"/>
                <w:color w:val="auto"/>
                <w:sz w:val="20"/>
                <w:szCs w:val="20"/>
              </w:rPr>
            </w:pPr>
          </w:p>
        </w:tc>
      </w:tr>
      <w:tr w:rsidR="00306A9E" w:rsidRPr="00306A9E" w14:paraId="772E6943" w14:textId="77777777" w:rsidTr="00306A9E">
        <w:trPr>
          <w:cnfStyle w:val="000000100000" w:firstRow="0" w:lastRow="0" w:firstColumn="0" w:lastColumn="0" w:oddVBand="0" w:evenVBand="0" w:oddHBand="1" w:evenHBand="0" w:firstRowFirstColumn="0" w:firstRowLastColumn="0" w:lastRowFirstColumn="0" w:lastRowLastColumn="0"/>
          <w:trHeight w:val="157"/>
        </w:trPr>
        <w:tc>
          <w:tcPr>
            <w:tcW w:w="3539" w:type="dxa"/>
          </w:tcPr>
          <w:p w14:paraId="45935545" w14:textId="1EB22381"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20"/>
                <w:szCs w:val="20"/>
              </w:rPr>
              <w:t>Vulnerable</w:t>
            </w:r>
          </w:p>
        </w:tc>
        <w:tc>
          <w:tcPr>
            <w:tcW w:w="1134" w:type="dxa"/>
          </w:tcPr>
          <w:p w14:paraId="403B2217" w14:textId="77777777" w:rsidR="008A72E5" w:rsidRPr="00306A9E" w:rsidRDefault="008A72E5" w:rsidP="00AE071D">
            <w:pPr>
              <w:pStyle w:val="HWChart"/>
              <w:rPr>
                <w:rStyle w:val="IntenseEmphasis"/>
                <w:b/>
                <w:bCs w:val="0"/>
                <w:i w:val="0"/>
                <w:iCs w:val="0"/>
                <w:color w:val="auto"/>
                <w:sz w:val="20"/>
                <w:szCs w:val="20"/>
              </w:rPr>
            </w:pPr>
          </w:p>
        </w:tc>
        <w:tc>
          <w:tcPr>
            <w:tcW w:w="935" w:type="dxa"/>
          </w:tcPr>
          <w:p w14:paraId="3797A705" w14:textId="77777777" w:rsidR="008A72E5" w:rsidRPr="00306A9E" w:rsidRDefault="008A72E5" w:rsidP="00AE071D">
            <w:pPr>
              <w:pStyle w:val="HWChart"/>
              <w:rPr>
                <w:rStyle w:val="IntenseEmphasis"/>
                <w:b/>
                <w:bCs w:val="0"/>
                <w:i w:val="0"/>
                <w:iCs w:val="0"/>
                <w:color w:val="auto"/>
                <w:sz w:val="20"/>
                <w:szCs w:val="20"/>
              </w:rPr>
            </w:pPr>
          </w:p>
        </w:tc>
        <w:tc>
          <w:tcPr>
            <w:tcW w:w="1135" w:type="dxa"/>
          </w:tcPr>
          <w:p w14:paraId="4FEF3C6A" w14:textId="77777777" w:rsidR="008A72E5" w:rsidRPr="00306A9E" w:rsidRDefault="008A72E5" w:rsidP="00AE071D">
            <w:pPr>
              <w:pStyle w:val="HWChart"/>
              <w:rPr>
                <w:rStyle w:val="IntenseEmphasis"/>
                <w:i w:val="0"/>
                <w:iCs w:val="0"/>
                <w:color w:val="auto"/>
                <w:sz w:val="20"/>
                <w:szCs w:val="20"/>
              </w:rPr>
            </w:pPr>
          </w:p>
        </w:tc>
        <w:tc>
          <w:tcPr>
            <w:tcW w:w="908" w:type="dxa"/>
          </w:tcPr>
          <w:p w14:paraId="27ED80EE" w14:textId="77777777" w:rsidR="008A72E5" w:rsidRPr="00306A9E" w:rsidRDefault="008A72E5" w:rsidP="00AE071D">
            <w:pPr>
              <w:pStyle w:val="HWChart"/>
              <w:rPr>
                <w:rStyle w:val="IntenseEmphasis"/>
                <w:i w:val="0"/>
                <w:iCs w:val="0"/>
                <w:color w:val="auto"/>
                <w:sz w:val="20"/>
                <w:szCs w:val="20"/>
              </w:rPr>
            </w:pPr>
          </w:p>
        </w:tc>
        <w:tc>
          <w:tcPr>
            <w:tcW w:w="1134" w:type="dxa"/>
          </w:tcPr>
          <w:p w14:paraId="5D77FCCE" w14:textId="77777777" w:rsidR="008A72E5" w:rsidRPr="00306A9E" w:rsidRDefault="008A72E5" w:rsidP="00AE071D">
            <w:pPr>
              <w:pStyle w:val="HWChart"/>
              <w:rPr>
                <w:rStyle w:val="IntenseEmphasis"/>
                <w:b/>
                <w:bCs w:val="0"/>
                <w:i w:val="0"/>
                <w:iCs w:val="0"/>
                <w:color w:val="auto"/>
                <w:sz w:val="20"/>
                <w:szCs w:val="20"/>
              </w:rPr>
            </w:pPr>
          </w:p>
        </w:tc>
        <w:tc>
          <w:tcPr>
            <w:tcW w:w="843" w:type="dxa"/>
          </w:tcPr>
          <w:p w14:paraId="5F2A5C93" w14:textId="77777777" w:rsidR="008A72E5" w:rsidRPr="00306A9E" w:rsidRDefault="008A72E5" w:rsidP="00AE071D">
            <w:pPr>
              <w:pStyle w:val="HWChart"/>
              <w:rPr>
                <w:rStyle w:val="IntenseEmphasis"/>
                <w:i w:val="0"/>
                <w:iCs w:val="0"/>
                <w:color w:val="auto"/>
                <w:sz w:val="20"/>
                <w:szCs w:val="20"/>
              </w:rPr>
            </w:pPr>
          </w:p>
        </w:tc>
      </w:tr>
      <w:tr w:rsidR="00306A9E" w:rsidRPr="00306A9E" w14:paraId="679B60CD" w14:textId="77777777" w:rsidTr="00306A9E">
        <w:trPr>
          <w:cnfStyle w:val="000000010000" w:firstRow="0" w:lastRow="0" w:firstColumn="0" w:lastColumn="0" w:oddVBand="0" w:evenVBand="0" w:oddHBand="0" w:evenHBand="1" w:firstRowFirstColumn="0" w:firstRowLastColumn="0" w:lastRowFirstColumn="0" w:lastRowLastColumn="0"/>
          <w:trHeight w:val="157"/>
        </w:trPr>
        <w:tc>
          <w:tcPr>
            <w:tcW w:w="3539" w:type="dxa"/>
          </w:tcPr>
          <w:p w14:paraId="4A8924D4" w14:textId="4C91A7DC"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20"/>
                <w:szCs w:val="20"/>
              </w:rPr>
              <w:t>Empowered</w:t>
            </w:r>
          </w:p>
        </w:tc>
        <w:tc>
          <w:tcPr>
            <w:tcW w:w="1134" w:type="dxa"/>
          </w:tcPr>
          <w:p w14:paraId="0A56ABAA" w14:textId="77777777" w:rsidR="008A72E5" w:rsidRPr="00306A9E" w:rsidRDefault="008A72E5" w:rsidP="00AE071D">
            <w:pPr>
              <w:pStyle w:val="HWChart"/>
              <w:rPr>
                <w:rStyle w:val="IntenseEmphasis"/>
                <w:b/>
                <w:bCs w:val="0"/>
                <w:i w:val="0"/>
                <w:iCs w:val="0"/>
                <w:color w:val="auto"/>
                <w:sz w:val="20"/>
                <w:szCs w:val="20"/>
              </w:rPr>
            </w:pPr>
          </w:p>
        </w:tc>
        <w:tc>
          <w:tcPr>
            <w:tcW w:w="935" w:type="dxa"/>
          </w:tcPr>
          <w:p w14:paraId="3A0459A5" w14:textId="77777777" w:rsidR="008A72E5" w:rsidRPr="00306A9E" w:rsidRDefault="008A72E5" w:rsidP="00AE071D">
            <w:pPr>
              <w:pStyle w:val="HWChart"/>
              <w:rPr>
                <w:rStyle w:val="IntenseEmphasis"/>
                <w:b/>
                <w:bCs w:val="0"/>
                <w:i w:val="0"/>
                <w:iCs w:val="0"/>
                <w:color w:val="auto"/>
                <w:sz w:val="20"/>
                <w:szCs w:val="20"/>
              </w:rPr>
            </w:pPr>
          </w:p>
        </w:tc>
        <w:tc>
          <w:tcPr>
            <w:tcW w:w="1135" w:type="dxa"/>
          </w:tcPr>
          <w:p w14:paraId="53EFF452" w14:textId="77777777" w:rsidR="008A72E5" w:rsidRPr="00306A9E" w:rsidRDefault="008A72E5" w:rsidP="00AE071D">
            <w:pPr>
              <w:pStyle w:val="HWChart"/>
              <w:rPr>
                <w:rStyle w:val="IntenseEmphasis"/>
                <w:i w:val="0"/>
                <w:iCs w:val="0"/>
                <w:color w:val="auto"/>
                <w:sz w:val="20"/>
                <w:szCs w:val="20"/>
              </w:rPr>
            </w:pPr>
          </w:p>
        </w:tc>
        <w:tc>
          <w:tcPr>
            <w:tcW w:w="908" w:type="dxa"/>
          </w:tcPr>
          <w:p w14:paraId="377CBE6A" w14:textId="77777777" w:rsidR="008A72E5" w:rsidRPr="00306A9E" w:rsidRDefault="008A72E5" w:rsidP="00AE071D">
            <w:pPr>
              <w:pStyle w:val="HWChart"/>
              <w:rPr>
                <w:rStyle w:val="IntenseEmphasis"/>
                <w:i w:val="0"/>
                <w:iCs w:val="0"/>
                <w:color w:val="auto"/>
                <w:sz w:val="20"/>
                <w:szCs w:val="20"/>
              </w:rPr>
            </w:pPr>
          </w:p>
        </w:tc>
        <w:tc>
          <w:tcPr>
            <w:tcW w:w="1134" w:type="dxa"/>
          </w:tcPr>
          <w:p w14:paraId="47A1AD11" w14:textId="77777777" w:rsidR="008A72E5" w:rsidRPr="00306A9E" w:rsidRDefault="008A72E5" w:rsidP="00AE071D">
            <w:pPr>
              <w:pStyle w:val="HWChart"/>
              <w:rPr>
                <w:rStyle w:val="IntenseEmphasis"/>
                <w:b/>
                <w:bCs w:val="0"/>
                <w:i w:val="0"/>
                <w:iCs w:val="0"/>
                <w:color w:val="auto"/>
                <w:sz w:val="20"/>
                <w:szCs w:val="20"/>
              </w:rPr>
            </w:pPr>
          </w:p>
        </w:tc>
        <w:tc>
          <w:tcPr>
            <w:tcW w:w="843" w:type="dxa"/>
          </w:tcPr>
          <w:p w14:paraId="207946BC" w14:textId="77777777" w:rsidR="008A72E5" w:rsidRPr="00306A9E" w:rsidRDefault="008A72E5" w:rsidP="00AE071D">
            <w:pPr>
              <w:pStyle w:val="HWChart"/>
              <w:rPr>
                <w:rStyle w:val="IntenseEmphasis"/>
                <w:i w:val="0"/>
                <w:iCs w:val="0"/>
                <w:color w:val="auto"/>
                <w:sz w:val="20"/>
                <w:szCs w:val="20"/>
              </w:rPr>
            </w:pPr>
          </w:p>
        </w:tc>
      </w:tr>
      <w:tr w:rsidR="00306A9E" w:rsidRPr="00306A9E" w14:paraId="5057BE98" w14:textId="77777777" w:rsidTr="00306A9E">
        <w:trPr>
          <w:cnfStyle w:val="000000100000" w:firstRow="0" w:lastRow="0" w:firstColumn="0" w:lastColumn="0" w:oddVBand="0" w:evenVBand="0" w:oddHBand="1" w:evenHBand="0" w:firstRowFirstColumn="0" w:firstRowLastColumn="0" w:lastRowFirstColumn="0" w:lastRowLastColumn="0"/>
          <w:trHeight w:val="157"/>
        </w:trPr>
        <w:tc>
          <w:tcPr>
            <w:tcW w:w="3539" w:type="dxa"/>
          </w:tcPr>
          <w:p w14:paraId="4EDD95C1" w14:textId="054CE375"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20"/>
                <w:szCs w:val="20"/>
              </w:rPr>
              <w:t>Annoyed</w:t>
            </w:r>
          </w:p>
        </w:tc>
        <w:tc>
          <w:tcPr>
            <w:tcW w:w="1134" w:type="dxa"/>
          </w:tcPr>
          <w:p w14:paraId="25C6DB91" w14:textId="77777777" w:rsidR="008A72E5" w:rsidRPr="00306A9E" w:rsidRDefault="008A72E5" w:rsidP="00AE071D">
            <w:pPr>
              <w:pStyle w:val="HWChart"/>
              <w:rPr>
                <w:rStyle w:val="IntenseEmphasis"/>
                <w:b/>
                <w:bCs w:val="0"/>
                <w:i w:val="0"/>
                <w:iCs w:val="0"/>
                <w:color w:val="auto"/>
                <w:sz w:val="20"/>
                <w:szCs w:val="20"/>
              </w:rPr>
            </w:pPr>
          </w:p>
        </w:tc>
        <w:tc>
          <w:tcPr>
            <w:tcW w:w="935" w:type="dxa"/>
          </w:tcPr>
          <w:p w14:paraId="58E203F8" w14:textId="77777777" w:rsidR="008A72E5" w:rsidRPr="00306A9E" w:rsidRDefault="008A72E5" w:rsidP="00AE071D">
            <w:pPr>
              <w:pStyle w:val="HWChart"/>
              <w:rPr>
                <w:rStyle w:val="IntenseEmphasis"/>
                <w:b/>
                <w:bCs w:val="0"/>
                <w:i w:val="0"/>
                <w:iCs w:val="0"/>
                <w:color w:val="auto"/>
                <w:sz w:val="20"/>
                <w:szCs w:val="20"/>
              </w:rPr>
            </w:pPr>
          </w:p>
        </w:tc>
        <w:tc>
          <w:tcPr>
            <w:tcW w:w="1135" w:type="dxa"/>
          </w:tcPr>
          <w:p w14:paraId="71BF2712" w14:textId="77777777" w:rsidR="008A72E5" w:rsidRPr="00306A9E" w:rsidRDefault="008A72E5" w:rsidP="00AE071D">
            <w:pPr>
              <w:pStyle w:val="HWChart"/>
              <w:rPr>
                <w:rStyle w:val="IntenseEmphasis"/>
                <w:i w:val="0"/>
                <w:iCs w:val="0"/>
                <w:color w:val="auto"/>
                <w:sz w:val="20"/>
                <w:szCs w:val="20"/>
              </w:rPr>
            </w:pPr>
          </w:p>
        </w:tc>
        <w:tc>
          <w:tcPr>
            <w:tcW w:w="908" w:type="dxa"/>
          </w:tcPr>
          <w:p w14:paraId="4D4ABF8B" w14:textId="77777777" w:rsidR="008A72E5" w:rsidRPr="00306A9E" w:rsidRDefault="008A72E5" w:rsidP="00AE071D">
            <w:pPr>
              <w:pStyle w:val="HWChart"/>
              <w:rPr>
                <w:rStyle w:val="IntenseEmphasis"/>
                <w:i w:val="0"/>
                <w:iCs w:val="0"/>
                <w:color w:val="auto"/>
                <w:sz w:val="20"/>
                <w:szCs w:val="20"/>
              </w:rPr>
            </w:pPr>
          </w:p>
        </w:tc>
        <w:tc>
          <w:tcPr>
            <w:tcW w:w="1134" w:type="dxa"/>
          </w:tcPr>
          <w:p w14:paraId="47A327D0" w14:textId="77777777" w:rsidR="008A72E5" w:rsidRPr="00306A9E" w:rsidRDefault="008A72E5" w:rsidP="00AE071D">
            <w:pPr>
              <w:pStyle w:val="HWChart"/>
              <w:rPr>
                <w:rStyle w:val="IntenseEmphasis"/>
                <w:b/>
                <w:bCs w:val="0"/>
                <w:i w:val="0"/>
                <w:iCs w:val="0"/>
                <w:color w:val="auto"/>
                <w:sz w:val="20"/>
                <w:szCs w:val="20"/>
              </w:rPr>
            </w:pPr>
          </w:p>
        </w:tc>
        <w:tc>
          <w:tcPr>
            <w:tcW w:w="843" w:type="dxa"/>
          </w:tcPr>
          <w:p w14:paraId="593B3B1D" w14:textId="77777777" w:rsidR="008A72E5" w:rsidRPr="00306A9E" w:rsidRDefault="008A72E5" w:rsidP="00AE071D">
            <w:pPr>
              <w:pStyle w:val="HWChart"/>
              <w:rPr>
                <w:rStyle w:val="IntenseEmphasis"/>
                <w:i w:val="0"/>
                <w:iCs w:val="0"/>
                <w:color w:val="auto"/>
                <w:sz w:val="20"/>
                <w:szCs w:val="20"/>
              </w:rPr>
            </w:pPr>
          </w:p>
        </w:tc>
      </w:tr>
      <w:tr w:rsidR="00306A9E" w:rsidRPr="00306A9E" w14:paraId="3D3936D3" w14:textId="77777777" w:rsidTr="00306A9E">
        <w:trPr>
          <w:cnfStyle w:val="000000010000" w:firstRow="0" w:lastRow="0" w:firstColumn="0" w:lastColumn="0" w:oddVBand="0" w:evenVBand="0" w:oddHBand="0" w:evenHBand="1" w:firstRowFirstColumn="0" w:firstRowLastColumn="0" w:lastRowFirstColumn="0" w:lastRowLastColumn="0"/>
          <w:trHeight w:val="157"/>
        </w:trPr>
        <w:tc>
          <w:tcPr>
            <w:tcW w:w="3539" w:type="dxa"/>
          </w:tcPr>
          <w:p w14:paraId="5137BF1C" w14:textId="7B80D78D" w:rsidR="008A72E5" w:rsidRPr="00306A9E" w:rsidRDefault="008A72E5" w:rsidP="00AE071D">
            <w:pPr>
              <w:pStyle w:val="HWChart"/>
              <w:rPr>
                <w:rStyle w:val="IntenseEmphasis"/>
                <w:i w:val="0"/>
                <w:iCs w:val="0"/>
                <w:color w:val="auto"/>
                <w:sz w:val="20"/>
                <w:szCs w:val="20"/>
              </w:rPr>
            </w:pPr>
            <w:r w:rsidRPr="00306A9E">
              <w:rPr>
                <w:rStyle w:val="IntenseEmphasis"/>
                <w:i w:val="0"/>
                <w:iCs w:val="0"/>
                <w:color w:val="auto"/>
                <w:sz w:val="20"/>
                <w:szCs w:val="20"/>
              </w:rPr>
              <w:t>Relieved</w:t>
            </w:r>
          </w:p>
        </w:tc>
        <w:tc>
          <w:tcPr>
            <w:tcW w:w="1134" w:type="dxa"/>
          </w:tcPr>
          <w:p w14:paraId="62AB729B" w14:textId="77777777" w:rsidR="008A72E5" w:rsidRPr="00306A9E" w:rsidRDefault="008A72E5" w:rsidP="00AE071D">
            <w:pPr>
              <w:pStyle w:val="HWChart"/>
              <w:rPr>
                <w:rStyle w:val="IntenseEmphasis"/>
                <w:b/>
                <w:bCs w:val="0"/>
                <w:i w:val="0"/>
                <w:iCs w:val="0"/>
                <w:color w:val="auto"/>
                <w:sz w:val="20"/>
                <w:szCs w:val="20"/>
              </w:rPr>
            </w:pPr>
          </w:p>
        </w:tc>
        <w:tc>
          <w:tcPr>
            <w:tcW w:w="935" w:type="dxa"/>
          </w:tcPr>
          <w:p w14:paraId="6658918D" w14:textId="77777777" w:rsidR="008A72E5" w:rsidRPr="00306A9E" w:rsidRDefault="008A72E5" w:rsidP="00AE071D">
            <w:pPr>
              <w:pStyle w:val="HWChart"/>
              <w:rPr>
                <w:rStyle w:val="IntenseEmphasis"/>
                <w:b/>
                <w:bCs w:val="0"/>
                <w:i w:val="0"/>
                <w:iCs w:val="0"/>
                <w:color w:val="auto"/>
                <w:sz w:val="20"/>
                <w:szCs w:val="20"/>
              </w:rPr>
            </w:pPr>
          </w:p>
        </w:tc>
        <w:tc>
          <w:tcPr>
            <w:tcW w:w="1135" w:type="dxa"/>
          </w:tcPr>
          <w:p w14:paraId="6ED4C7FB" w14:textId="77777777" w:rsidR="008A72E5" w:rsidRPr="00306A9E" w:rsidRDefault="008A72E5" w:rsidP="00AE071D">
            <w:pPr>
              <w:pStyle w:val="HWChart"/>
              <w:rPr>
                <w:rStyle w:val="IntenseEmphasis"/>
                <w:i w:val="0"/>
                <w:iCs w:val="0"/>
                <w:color w:val="auto"/>
                <w:sz w:val="20"/>
                <w:szCs w:val="20"/>
              </w:rPr>
            </w:pPr>
          </w:p>
        </w:tc>
        <w:tc>
          <w:tcPr>
            <w:tcW w:w="908" w:type="dxa"/>
          </w:tcPr>
          <w:p w14:paraId="7408C863" w14:textId="77777777" w:rsidR="008A72E5" w:rsidRPr="00306A9E" w:rsidRDefault="008A72E5" w:rsidP="00AE071D">
            <w:pPr>
              <w:pStyle w:val="HWChart"/>
              <w:rPr>
                <w:rStyle w:val="IntenseEmphasis"/>
                <w:i w:val="0"/>
                <w:iCs w:val="0"/>
                <w:color w:val="auto"/>
                <w:sz w:val="20"/>
                <w:szCs w:val="20"/>
              </w:rPr>
            </w:pPr>
          </w:p>
        </w:tc>
        <w:tc>
          <w:tcPr>
            <w:tcW w:w="1134" w:type="dxa"/>
          </w:tcPr>
          <w:p w14:paraId="0FFC86DD" w14:textId="77777777" w:rsidR="008A72E5" w:rsidRPr="00306A9E" w:rsidRDefault="008A72E5" w:rsidP="00AE071D">
            <w:pPr>
              <w:pStyle w:val="HWChart"/>
              <w:rPr>
                <w:rStyle w:val="IntenseEmphasis"/>
                <w:b/>
                <w:bCs w:val="0"/>
                <w:i w:val="0"/>
                <w:iCs w:val="0"/>
                <w:color w:val="auto"/>
                <w:sz w:val="20"/>
                <w:szCs w:val="20"/>
              </w:rPr>
            </w:pPr>
          </w:p>
        </w:tc>
        <w:tc>
          <w:tcPr>
            <w:tcW w:w="843" w:type="dxa"/>
          </w:tcPr>
          <w:p w14:paraId="65CE7A5D" w14:textId="77777777" w:rsidR="008A72E5" w:rsidRPr="00306A9E" w:rsidRDefault="008A72E5" w:rsidP="00AE071D">
            <w:pPr>
              <w:pStyle w:val="HWChart"/>
              <w:rPr>
                <w:rStyle w:val="IntenseEmphasis"/>
                <w:i w:val="0"/>
                <w:iCs w:val="0"/>
                <w:color w:val="auto"/>
                <w:sz w:val="20"/>
                <w:szCs w:val="20"/>
              </w:rPr>
            </w:pPr>
          </w:p>
        </w:tc>
      </w:tr>
      <w:tr w:rsidR="00306A9E" w:rsidRPr="00306A9E" w14:paraId="249DFCBD" w14:textId="77777777" w:rsidTr="00306A9E">
        <w:trPr>
          <w:cnfStyle w:val="000000100000" w:firstRow="0" w:lastRow="0" w:firstColumn="0" w:lastColumn="0" w:oddVBand="0" w:evenVBand="0" w:oddHBand="1" w:evenHBand="0" w:firstRowFirstColumn="0" w:firstRowLastColumn="0" w:lastRowFirstColumn="0" w:lastRowLastColumn="0"/>
          <w:trHeight w:val="157"/>
        </w:trPr>
        <w:tc>
          <w:tcPr>
            <w:tcW w:w="3539" w:type="dxa"/>
          </w:tcPr>
          <w:p w14:paraId="56F90BDA" w14:textId="06899B1B" w:rsidR="008A72E5" w:rsidRPr="00306A9E" w:rsidRDefault="008A72E5" w:rsidP="00AE071D">
            <w:pPr>
              <w:pStyle w:val="HWNormalText"/>
              <w:rPr>
                <w:rStyle w:val="IntenseEmphasis"/>
                <w:i w:val="0"/>
                <w:iCs w:val="0"/>
                <w:color w:val="auto"/>
                <w:sz w:val="20"/>
                <w:szCs w:val="20"/>
              </w:rPr>
            </w:pPr>
            <w:r w:rsidRPr="00306A9E">
              <w:rPr>
                <w:rStyle w:val="IntenseEmphasis"/>
                <w:i w:val="0"/>
                <w:iCs w:val="0"/>
                <w:color w:val="auto"/>
                <w:sz w:val="20"/>
                <w:szCs w:val="20"/>
              </w:rPr>
              <w:t>Let down</w:t>
            </w:r>
          </w:p>
        </w:tc>
        <w:tc>
          <w:tcPr>
            <w:tcW w:w="1134" w:type="dxa"/>
          </w:tcPr>
          <w:p w14:paraId="2B4883D0" w14:textId="77777777" w:rsidR="008A72E5" w:rsidRPr="00306A9E" w:rsidRDefault="008A72E5" w:rsidP="00AE071D">
            <w:pPr>
              <w:pStyle w:val="HWNormalText"/>
              <w:rPr>
                <w:rStyle w:val="IntenseEmphasis"/>
                <w:b/>
                <w:bCs w:val="0"/>
                <w:i w:val="0"/>
                <w:iCs w:val="0"/>
                <w:color w:val="auto"/>
                <w:sz w:val="20"/>
                <w:szCs w:val="20"/>
              </w:rPr>
            </w:pPr>
          </w:p>
        </w:tc>
        <w:tc>
          <w:tcPr>
            <w:tcW w:w="935" w:type="dxa"/>
          </w:tcPr>
          <w:p w14:paraId="17F57F55" w14:textId="77777777" w:rsidR="008A72E5" w:rsidRPr="00306A9E" w:rsidRDefault="008A72E5" w:rsidP="00AE071D">
            <w:pPr>
              <w:pStyle w:val="HWNormalText"/>
              <w:rPr>
                <w:rStyle w:val="IntenseEmphasis"/>
                <w:b/>
                <w:bCs w:val="0"/>
                <w:i w:val="0"/>
                <w:iCs w:val="0"/>
                <w:color w:val="auto"/>
                <w:sz w:val="20"/>
                <w:szCs w:val="20"/>
              </w:rPr>
            </w:pPr>
          </w:p>
        </w:tc>
        <w:tc>
          <w:tcPr>
            <w:tcW w:w="1135" w:type="dxa"/>
          </w:tcPr>
          <w:p w14:paraId="40229F45" w14:textId="77777777" w:rsidR="008A72E5" w:rsidRPr="00306A9E" w:rsidRDefault="008A72E5" w:rsidP="00AE071D">
            <w:pPr>
              <w:pStyle w:val="HWNormalText"/>
              <w:rPr>
                <w:rStyle w:val="IntenseEmphasis"/>
                <w:i w:val="0"/>
                <w:iCs w:val="0"/>
                <w:color w:val="auto"/>
                <w:sz w:val="20"/>
                <w:szCs w:val="20"/>
              </w:rPr>
            </w:pPr>
          </w:p>
        </w:tc>
        <w:tc>
          <w:tcPr>
            <w:tcW w:w="908" w:type="dxa"/>
          </w:tcPr>
          <w:p w14:paraId="0B44E72C" w14:textId="77777777" w:rsidR="008A72E5" w:rsidRPr="00306A9E" w:rsidRDefault="008A72E5" w:rsidP="00AE071D">
            <w:pPr>
              <w:pStyle w:val="HWNormalText"/>
              <w:rPr>
                <w:rStyle w:val="IntenseEmphasis"/>
                <w:i w:val="0"/>
                <w:iCs w:val="0"/>
                <w:color w:val="auto"/>
                <w:sz w:val="20"/>
                <w:szCs w:val="20"/>
              </w:rPr>
            </w:pPr>
          </w:p>
        </w:tc>
        <w:tc>
          <w:tcPr>
            <w:tcW w:w="1134" w:type="dxa"/>
          </w:tcPr>
          <w:p w14:paraId="6D6532F0" w14:textId="77777777" w:rsidR="008A72E5" w:rsidRPr="00306A9E" w:rsidRDefault="008A72E5" w:rsidP="00AE071D">
            <w:pPr>
              <w:pStyle w:val="HWNormalText"/>
              <w:rPr>
                <w:rStyle w:val="IntenseEmphasis"/>
                <w:b/>
                <w:bCs w:val="0"/>
                <w:i w:val="0"/>
                <w:iCs w:val="0"/>
                <w:color w:val="auto"/>
                <w:sz w:val="20"/>
                <w:szCs w:val="20"/>
              </w:rPr>
            </w:pPr>
          </w:p>
        </w:tc>
        <w:tc>
          <w:tcPr>
            <w:tcW w:w="843" w:type="dxa"/>
          </w:tcPr>
          <w:p w14:paraId="5E60049E" w14:textId="77777777" w:rsidR="008A72E5" w:rsidRPr="00306A9E" w:rsidRDefault="008A72E5" w:rsidP="00AE071D">
            <w:pPr>
              <w:pStyle w:val="HWNormalText"/>
              <w:rPr>
                <w:rStyle w:val="IntenseEmphasis"/>
                <w:i w:val="0"/>
                <w:iCs w:val="0"/>
                <w:color w:val="auto"/>
                <w:sz w:val="20"/>
                <w:szCs w:val="20"/>
              </w:rPr>
            </w:pPr>
          </w:p>
        </w:tc>
      </w:tr>
      <w:tr w:rsidR="00306A9E" w:rsidRPr="00306A9E" w14:paraId="63D831BE" w14:textId="77777777" w:rsidTr="00306A9E">
        <w:trPr>
          <w:cnfStyle w:val="000000010000" w:firstRow="0" w:lastRow="0" w:firstColumn="0" w:lastColumn="0" w:oddVBand="0" w:evenVBand="0" w:oddHBand="0" w:evenHBand="1" w:firstRowFirstColumn="0" w:firstRowLastColumn="0" w:lastRowFirstColumn="0" w:lastRowLastColumn="0"/>
          <w:trHeight w:val="157"/>
        </w:trPr>
        <w:tc>
          <w:tcPr>
            <w:tcW w:w="3539" w:type="dxa"/>
          </w:tcPr>
          <w:p w14:paraId="5BF5A23E" w14:textId="3CA17464" w:rsidR="008A72E5" w:rsidRPr="00306A9E" w:rsidRDefault="008A72E5" w:rsidP="00AE071D">
            <w:pPr>
              <w:pStyle w:val="HWNormalText"/>
              <w:rPr>
                <w:rStyle w:val="IntenseEmphasis"/>
                <w:i w:val="0"/>
                <w:iCs w:val="0"/>
                <w:color w:val="auto"/>
                <w:sz w:val="20"/>
                <w:szCs w:val="20"/>
              </w:rPr>
            </w:pPr>
            <w:r w:rsidRPr="00306A9E">
              <w:rPr>
                <w:rStyle w:val="IntenseEmphasis"/>
                <w:i w:val="0"/>
                <w:iCs w:val="0"/>
                <w:color w:val="auto"/>
                <w:sz w:val="20"/>
                <w:szCs w:val="20"/>
              </w:rPr>
              <w:t xml:space="preserve">Optimistic </w:t>
            </w:r>
          </w:p>
        </w:tc>
        <w:tc>
          <w:tcPr>
            <w:tcW w:w="1134" w:type="dxa"/>
          </w:tcPr>
          <w:p w14:paraId="795E1E94" w14:textId="77777777" w:rsidR="008A72E5" w:rsidRPr="00306A9E" w:rsidRDefault="008A72E5" w:rsidP="00AE071D">
            <w:pPr>
              <w:pStyle w:val="HWNormalText"/>
              <w:rPr>
                <w:rStyle w:val="IntenseEmphasis"/>
                <w:b/>
                <w:bCs w:val="0"/>
                <w:i w:val="0"/>
                <w:iCs w:val="0"/>
                <w:color w:val="auto"/>
                <w:sz w:val="20"/>
                <w:szCs w:val="20"/>
              </w:rPr>
            </w:pPr>
          </w:p>
        </w:tc>
        <w:tc>
          <w:tcPr>
            <w:tcW w:w="935" w:type="dxa"/>
          </w:tcPr>
          <w:p w14:paraId="2AC80FD9" w14:textId="77777777" w:rsidR="008A72E5" w:rsidRPr="00306A9E" w:rsidRDefault="008A72E5" w:rsidP="00AE071D">
            <w:pPr>
              <w:pStyle w:val="HWNormalText"/>
              <w:rPr>
                <w:rStyle w:val="IntenseEmphasis"/>
                <w:b/>
                <w:bCs w:val="0"/>
                <w:i w:val="0"/>
                <w:iCs w:val="0"/>
                <w:color w:val="auto"/>
                <w:sz w:val="20"/>
                <w:szCs w:val="20"/>
              </w:rPr>
            </w:pPr>
          </w:p>
        </w:tc>
        <w:tc>
          <w:tcPr>
            <w:tcW w:w="1135" w:type="dxa"/>
          </w:tcPr>
          <w:p w14:paraId="5814C9E1" w14:textId="77777777" w:rsidR="008A72E5" w:rsidRPr="00306A9E" w:rsidRDefault="008A72E5" w:rsidP="00AE071D">
            <w:pPr>
              <w:pStyle w:val="HWNormalText"/>
              <w:rPr>
                <w:rStyle w:val="IntenseEmphasis"/>
                <w:i w:val="0"/>
                <w:iCs w:val="0"/>
                <w:color w:val="auto"/>
                <w:sz w:val="20"/>
                <w:szCs w:val="20"/>
              </w:rPr>
            </w:pPr>
          </w:p>
        </w:tc>
        <w:tc>
          <w:tcPr>
            <w:tcW w:w="908" w:type="dxa"/>
          </w:tcPr>
          <w:p w14:paraId="3091929B" w14:textId="77777777" w:rsidR="008A72E5" w:rsidRPr="00306A9E" w:rsidRDefault="008A72E5" w:rsidP="00AE071D">
            <w:pPr>
              <w:pStyle w:val="HWNormalText"/>
              <w:rPr>
                <w:rStyle w:val="IntenseEmphasis"/>
                <w:i w:val="0"/>
                <w:iCs w:val="0"/>
                <w:color w:val="auto"/>
                <w:sz w:val="20"/>
                <w:szCs w:val="20"/>
              </w:rPr>
            </w:pPr>
          </w:p>
        </w:tc>
        <w:tc>
          <w:tcPr>
            <w:tcW w:w="1134" w:type="dxa"/>
          </w:tcPr>
          <w:p w14:paraId="5BB2244A" w14:textId="77777777" w:rsidR="008A72E5" w:rsidRPr="00306A9E" w:rsidRDefault="008A72E5" w:rsidP="00AE071D">
            <w:pPr>
              <w:pStyle w:val="HWNormalText"/>
              <w:rPr>
                <w:rStyle w:val="IntenseEmphasis"/>
                <w:b/>
                <w:bCs w:val="0"/>
                <w:i w:val="0"/>
                <w:iCs w:val="0"/>
                <w:color w:val="auto"/>
                <w:sz w:val="20"/>
                <w:szCs w:val="20"/>
              </w:rPr>
            </w:pPr>
          </w:p>
        </w:tc>
        <w:tc>
          <w:tcPr>
            <w:tcW w:w="843" w:type="dxa"/>
          </w:tcPr>
          <w:p w14:paraId="5C271EDF" w14:textId="77777777" w:rsidR="008A72E5" w:rsidRPr="00306A9E" w:rsidRDefault="008A72E5" w:rsidP="00AE071D">
            <w:pPr>
              <w:pStyle w:val="HWNormalText"/>
              <w:rPr>
                <w:rStyle w:val="IntenseEmphasis"/>
                <w:i w:val="0"/>
                <w:iCs w:val="0"/>
                <w:color w:val="auto"/>
                <w:sz w:val="20"/>
                <w:szCs w:val="20"/>
              </w:rPr>
            </w:pPr>
          </w:p>
        </w:tc>
      </w:tr>
    </w:tbl>
    <w:p w14:paraId="77F932F7" w14:textId="77777777" w:rsidR="008A72E5" w:rsidRPr="00D43E14" w:rsidRDefault="008A72E5" w:rsidP="00AE071D">
      <w:pPr>
        <w:pStyle w:val="HWNormalText"/>
        <w:rPr>
          <w:rStyle w:val="IntenseEmphasis"/>
        </w:rPr>
      </w:pPr>
    </w:p>
    <w:p w14:paraId="2E2531FB" w14:textId="77777777" w:rsidR="008A72E5" w:rsidRDefault="008A72E5" w:rsidP="008A72E5">
      <w:pPr>
        <w:pStyle w:val="HWHeading1Non-Contents"/>
      </w:pPr>
      <w:bookmarkStart w:id="13" w:name="_Toc201130002"/>
      <w:r>
        <w:t>Other ways to identify people whose experiences aren't heard</w:t>
      </w:r>
      <w:bookmarkEnd w:id="13"/>
    </w:p>
    <w:p w14:paraId="63FB3496" w14:textId="77777777" w:rsidR="008A72E5" w:rsidRDefault="008A72E5" w:rsidP="00AE071D">
      <w:pPr>
        <w:pStyle w:val="HWNormalText"/>
      </w:pPr>
      <w:r>
        <w:t>At Healthwatch, one of the challenges is often to reach people in certain groups. You can use a bank of statements to allow people to identify themselves as belonging to those groups, but it’s vital to include a “none of the above” and/or “prefer not to say” option. Always consider whether these categories are appropriate for the audience you are targeting.</w:t>
      </w:r>
    </w:p>
    <w:p w14:paraId="1195C96F" w14:textId="17C0D9A1" w:rsidR="00FE4E41" w:rsidRPr="00FE4E41" w:rsidRDefault="00FE4E41" w:rsidP="00AE071D">
      <w:pPr>
        <w:pStyle w:val="HWNormalText"/>
        <w:rPr>
          <w:rStyle w:val="IntenseEmphasis"/>
          <w:i w:val="0"/>
          <w:iCs w:val="0"/>
          <w:color w:val="auto"/>
        </w:rPr>
      </w:pPr>
      <w:r w:rsidRPr="00FE4E41">
        <w:rPr>
          <w:rStyle w:val="IntenseEmphasis"/>
          <w:b/>
          <w:i w:val="0"/>
          <w:iCs w:val="0"/>
          <w:color w:val="auto"/>
        </w:rPr>
        <w:t>Which of the following statements apply to you?</w:t>
      </w:r>
      <w:r>
        <w:rPr>
          <w:rStyle w:val="IntenseEmphasis"/>
          <w:i w:val="0"/>
          <w:iCs w:val="0"/>
          <w:color w:val="auto"/>
        </w:rPr>
        <w:t xml:space="preserve"> [multiple select]</w:t>
      </w:r>
    </w:p>
    <w:p w14:paraId="2E2E7115"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don’t have a support network (friends and/or family)</w:t>
      </w:r>
    </w:p>
    <w:p w14:paraId="46B4EE6C"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consider myself to be neurodivergent (e.g., autism, dyslexia, dyspraxia, Tourette’s etc.)</w:t>
      </w:r>
    </w:p>
    <w:p w14:paraId="262B7D21" w14:textId="0B07E026" w:rsidR="00FE4E41" w:rsidRPr="00FE4E41" w:rsidRDefault="00FE4E41" w:rsidP="00AE071D">
      <w:pPr>
        <w:pStyle w:val="HWBullets"/>
        <w:rPr>
          <w:rStyle w:val="IntenseEmphasis"/>
          <w:i w:val="0"/>
          <w:iCs w:val="0"/>
          <w:color w:val="auto"/>
        </w:rPr>
      </w:pPr>
      <w:r w:rsidRPr="00FE4E41">
        <w:rPr>
          <w:rStyle w:val="IntenseEmphasis"/>
          <w:i w:val="0"/>
          <w:iCs w:val="0"/>
          <w:color w:val="auto"/>
        </w:rPr>
        <w:t>I am a</w:t>
      </w:r>
      <w:r>
        <w:rPr>
          <w:rStyle w:val="IntenseEmphasis"/>
          <w:i w:val="0"/>
          <w:iCs w:val="0"/>
          <w:color w:val="auto"/>
        </w:rPr>
        <w:t>n armed forces</w:t>
      </w:r>
      <w:r w:rsidRPr="00FE4E41">
        <w:rPr>
          <w:rStyle w:val="IntenseEmphasis"/>
          <w:i w:val="0"/>
          <w:iCs w:val="0"/>
          <w:color w:val="auto"/>
        </w:rPr>
        <w:t xml:space="preserve"> veteran (have been in the armed forces)</w:t>
      </w:r>
    </w:p>
    <w:p w14:paraId="6D6C10EF"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am homeless</w:t>
      </w:r>
    </w:p>
    <w:p w14:paraId="65D298A2"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live in a rural/isolated area</w:t>
      </w:r>
    </w:p>
    <w:p w14:paraId="5B3669C6"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am an ex-offender</w:t>
      </w:r>
    </w:p>
    <w:p w14:paraId="5184B27C"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am a refugee or asylum seeker</w:t>
      </w:r>
    </w:p>
    <w:p w14:paraId="6AC02BEA"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I am a serving member of the armed forces</w:t>
      </w:r>
    </w:p>
    <w:p w14:paraId="6961AD49" w14:textId="77777777" w:rsidR="00FE4E41" w:rsidRPr="00FE4E41" w:rsidRDefault="00FE4E41" w:rsidP="00AE071D">
      <w:pPr>
        <w:pStyle w:val="HWBullets"/>
      </w:pPr>
      <w:r w:rsidRPr="00FE4E41">
        <w:t>I have experienced domestic abuse (e.g., violence, psychological or financial)</w:t>
      </w:r>
    </w:p>
    <w:p w14:paraId="6341BE55" w14:textId="77777777" w:rsidR="00FE4E41" w:rsidRPr="00FE4E41" w:rsidRDefault="00FE4E41" w:rsidP="00AE071D">
      <w:pPr>
        <w:pStyle w:val="HWBullets"/>
      </w:pPr>
      <w:r w:rsidRPr="00FE4E41">
        <w:t>I am a sex worker</w:t>
      </w:r>
    </w:p>
    <w:p w14:paraId="6C2FA389"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None of the above</w:t>
      </w:r>
    </w:p>
    <w:p w14:paraId="7AA1A4BE" w14:textId="77777777" w:rsidR="00FE4E41" w:rsidRPr="00FE4E41" w:rsidRDefault="00FE4E41" w:rsidP="00AE071D">
      <w:pPr>
        <w:pStyle w:val="HWBullets"/>
        <w:rPr>
          <w:rStyle w:val="IntenseEmphasis"/>
          <w:i w:val="0"/>
          <w:iCs w:val="0"/>
          <w:color w:val="auto"/>
        </w:rPr>
      </w:pPr>
      <w:r w:rsidRPr="00FE4E41">
        <w:rPr>
          <w:rStyle w:val="IntenseEmphasis"/>
          <w:i w:val="0"/>
          <w:iCs w:val="0"/>
          <w:color w:val="auto"/>
        </w:rPr>
        <w:t>Prefer not to say</w:t>
      </w:r>
    </w:p>
    <w:p w14:paraId="06D56B87" w14:textId="77777777" w:rsidR="008A72E5" w:rsidRDefault="008A72E5" w:rsidP="008A72E5"/>
    <w:p w14:paraId="448ADB4E" w14:textId="77777777" w:rsidR="008A72E5" w:rsidRDefault="008A72E5" w:rsidP="008A72E5">
      <w:pPr>
        <w:pStyle w:val="HWHeading1Non-Contents"/>
      </w:pPr>
      <w:bookmarkStart w:id="14" w:name="_Toc201130003"/>
      <w:r>
        <w:t>If you need further help</w:t>
      </w:r>
      <w:bookmarkEnd w:id="14"/>
    </w:p>
    <w:p w14:paraId="1E0C2132" w14:textId="77777777" w:rsidR="008A72E5" w:rsidRDefault="008A72E5" w:rsidP="00AE071D">
      <w:pPr>
        <w:pStyle w:val="HWNormalText"/>
      </w:pPr>
      <w:r>
        <w:t>Please contact the Research Helpdesk if you need any help with survey questions or any other aspect of research.  You can contact us at research@healthwatch.co.uk.</w:t>
      </w:r>
    </w:p>
    <w:p w14:paraId="3A068BB4" w14:textId="77777777" w:rsidR="00B75C79" w:rsidRDefault="00B75C79" w:rsidP="00AE071D">
      <w:pPr>
        <w:pStyle w:val="HWNormalText"/>
      </w:pPr>
    </w:p>
    <w:p w14:paraId="282A4797" w14:textId="77777777" w:rsidR="004A43F3" w:rsidRDefault="004A43F3" w:rsidP="00AE071D">
      <w:pPr>
        <w:pStyle w:val="HWNormalText"/>
        <w:sectPr w:rsidR="004A43F3" w:rsidSect="00762252">
          <w:headerReference w:type="default" r:id="rId20"/>
          <w:footerReference w:type="default" r:id="rId21"/>
          <w:pgSz w:w="11906" w:h="16838" w:code="9"/>
          <w:pgMar w:top="851" w:right="737" w:bottom="1304" w:left="737" w:header="624" w:footer="454" w:gutter="0"/>
          <w:pgNumType w:start="1"/>
          <w:cols w:space="708"/>
          <w:docGrid w:linePitch="360"/>
        </w:sectPr>
      </w:pPr>
    </w:p>
    <w:p w14:paraId="79094577" w14:textId="77777777" w:rsidR="004A43F3" w:rsidRPr="006147DF" w:rsidRDefault="004A43F3" w:rsidP="00AE071D">
      <w:pPr>
        <w:pStyle w:val="HWEndPage1"/>
      </w:pPr>
      <w:r w:rsidRPr="006147DF">
        <w:t>Healthwatch England</w:t>
      </w:r>
      <w:r w:rsidR="001C4D43">
        <w:t xml:space="preserve"> </w:t>
      </w:r>
    </w:p>
    <w:p w14:paraId="73BAEFB9" w14:textId="77777777" w:rsidR="004A43F3" w:rsidRPr="006147DF" w:rsidRDefault="004A43F3" w:rsidP="00AE071D">
      <w:pPr>
        <w:pStyle w:val="HWEndPage2"/>
      </w:pPr>
      <w:r w:rsidRPr="006147DF">
        <w:t>National Customer Service Centre</w:t>
      </w:r>
    </w:p>
    <w:p w14:paraId="658B7208" w14:textId="77777777" w:rsidR="004A43F3" w:rsidRPr="006147DF" w:rsidRDefault="004A43F3" w:rsidP="00AE071D">
      <w:pPr>
        <w:pStyle w:val="HWEndPage2"/>
      </w:pPr>
      <w:r w:rsidRPr="006147DF">
        <w:t>Citygate</w:t>
      </w:r>
    </w:p>
    <w:p w14:paraId="31A2976A" w14:textId="77777777" w:rsidR="004A43F3" w:rsidRPr="006147DF" w:rsidRDefault="004A43F3" w:rsidP="00AE071D">
      <w:pPr>
        <w:pStyle w:val="HWEndPage2"/>
      </w:pPr>
      <w:r w:rsidRPr="006147DF">
        <w:t>Gallowgate</w:t>
      </w:r>
    </w:p>
    <w:p w14:paraId="459796AC" w14:textId="77777777" w:rsidR="004A43F3" w:rsidRPr="006147DF" w:rsidRDefault="004A43F3" w:rsidP="00AE071D">
      <w:pPr>
        <w:pStyle w:val="HWEndPage2"/>
      </w:pPr>
      <w:r w:rsidRPr="006147DF">
        <w:t>Newcastle upon Tyne</w:t>
      </w:r>
    </w:p>
    <w:p w14:paraId="637C242A" w14:textId="77777777" w:rsidR="004A43F3" w:rsidRPr="006147DF" w:rsidRDefault="004A43F3" w:rsidP="00AE071D">
      <w:pPr>
        <w:pStyle w:val="HWEndPage2"/>
      </w:pPr>
      <w:r w:rsidRPr="006147DF">
        <w:t>NE1 4PA</w:t>
      </w:r>
    </w:p>
    <w:p w14:paraId="2C845DBD" w14:textId="77777777" w:rsidR="006147DF" w:rsidRPr="006147DF" w:rsidRDefault="006147DF" w:rsidP="00AE071D">
      <w:pPr>
        <w:pStyle w:val="HWEndPage2"/>
      </w:pPr>
    </w:p>
    <w:p w14:paraId="6D0CE683" w14:textId="77777777" w:rsidR="004A43F3" w:rsidRPr="006147DF" w:rsidRDefault="004A43F3" w:rsidP="00AE071D">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04691114" wp14:editId="4DC0E5A9">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2"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7C37637A" wp14:editId="73F02C6A">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3" cstate="print"/>
                    <a:stretch>
                      <a:fillRect/>
                    </a:stretch>
                  </pic:blipFill>
                  <pic:spPr>
                    <a:xfrm>
                      <a:off x="0" y="0"/>
                      <a:ext cx="3343275" cy="914400"/>
                    </a:xfrm>
                    <a:prstGeom prst="rect">
                      <a:avLst/>
                    </a:prstGeom>
                  </pic:spPr>
                </pic:pic>
              </a:graphicData>
            </a:graphic>
          </wp:anchor>
        </w:drawing>
      </w:r>
    </w:p>
    <w:p w14:paraId="22F41B0A" w14:textId="77777777" w:rsidR="004A43F3" w:rsidRPr="006147DF" w:rsidRDefault="004A43F3" w:rsidP="00AE071D">
      <w:pPr>
        <w:pStyle w:val="HWEndPage3"/>
      </w:pPr>
      <w:r w:rsidRPr="006147DF">
        <w:t>t: 03000 683 000</w:t>
      </w:r>
    </w:p>
    <w:p w14:paraId="09BE1465" w14:textId="77777777" w:rsidR="004A43F3" w:rsidRPr="006147DF" w:rsidRDefault="004A43F3" w:rsidP="00AE071D">
      <w:pPr>
        <w:pStyle w:val="HWEndPage3"/>
      </w:pPr>
      <w:r w:rsidRPr="006147DF">
        <w:t>e: enquiries@healthwatch.co.uk</w:t>
      </w:r>
    </w:p>
    <w:p w14:paraId="5C211E49" w14:textId="77777777" w:rsidR="004A43F3" w:rsidRPr="006147DF" w:rsidRDefault="006147DF" w:rsidP="00AE071D">
      <w:pPr>
        <w:pStyle w:val="HWEndPage3"/>
      </w:pPr>
      <w:r w:rsidRPr="006147DF">
        <w:rPr>
          <w:noProof/>
          <w:lang w:eastAsia="en-GB"/>
        </w:rPr>
        <w:drawing>
          <wp:anchor distT="0" distB="0" distL="0" distR="36195" simplePos="0" relativeHeight="251658242" behindDoc="0" locked="0" layoutInCell="1" allowOverlap="1" wp14:anchorId="5FE4CA54" wp14:editId="6732E10A">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4"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7D93CE2D" w14:textId="77777777" w:rsidR="004A43F3" w:rsidRPr="006147DF" w:rsidRDefault="006147DF" w:rsidP="00AE071D">
      <w:pPr>
        <w:pStyle w:val="HWEndPage3"/>
      </w:pPr>
      <w:r w:rsidRPr="006147DF">
        <w:rPr>
          <w:noProof/>
          <w:lang w:eastAsia="en-GB"/>
        </w:rPr>
        <w:drawing>
          <wp:anchor distT="0" distB="0" distL="0" distR="36195" simplePos="0" relativeHeight="251658243" behindDoc="0" locked="0" layoutInCell="1" allowOverlap="1" wp14:anchorId="25F02562" wp14:editId="08D6F7E6">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4"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5"/>
      <w:footerReference w:type="default" r:id="rId26"/>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6D48" w14:textId="77777777" w:rsidR="00355916" w:rsidRDefault="00355916" w:rsidP="007D1518">
      <w:r>
        <w:separator/>
      </w:r>
    </w:p>
  </w:endnote>
  <w:endnote w:type="continuationSeparator" w:id="0">
    <w:p w14:paraId="36EAC7E5" w14:textId="77777777" w:rsidR="00355916" w:rsidRDefault="00355916" w:rsidP="007D1518">
      <w:r>
        <w:continuationSeparator/>
      </w:r>
    </w:p>
  </w:endnote>
  <w:endnote w:type="continuationNotice" w:id="1">
    <w:p w14:paraId="65F6B80B" w14:textId="77777777" w:rsidR="00355916" w:rsidRDefault="00355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Cambria"/>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45F"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F027" w14:textId="3542053F"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7EC52C4D" wp14:editId="6D417C6F">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F0209"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DD3084">
      <w:rPr>
        <w:noProof/>
        <w:lang w:eastAsia="en-GB"/>
      </w:rPr>
      <w:t>Question bank</w:t>
    </w:r>
  </w:p>
  <w:p w14:paraId="07DACF81"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93EF"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6628" w14:textId="77777777" w:rsidR="00355916" w:rsidRDefault="00355916" w:rsidP="007D1518">
      <w:r>
        <w:separator/>
      </w:r>
    </w:p>
  </w:footnote>
  <w:footnote w:type="continuationSeparator" w:id="0">
    <w:p w14:paraId="12815195" w14:textId="77777777" w:rsidR="00355916" w:rsidRDefault="00355916" w:rsidP="007D1518">
      <w:r>
        <w:continuationSeparator/>
      </w:r>
    </w:p>
  </w:footnote>
  <w:footnote w:type="continuationNotice" w:id="1">
    <w:p w14:paraId="1A45A416" w14:textId="77777777" w:rsidR="00355916" w:rsidRDefault="003559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73FA"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8A11"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4F73"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C7C57"/>
    <w:multiLevelType w:val="hybridMultilevel"/>
    <w:tmpl w:val="B6D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2060D"/>
    <w:multiLevelType w:val="hybridMultilevel"/>
    <w:tmpl w:val="EBE437B0"/>
    <w:lvl w:ilvl="0" w:tplc="D2F0E858">
      <w:start w:val="1"/>
      <w:numFmt w:val="bullet"/>
      <w:lvlText w:val=""/>
      <w:lvlJc w:val="left"/>
      <w:pPr>
        <w:ind w:left="720" w:hanging="360"/>
      </w:pPr>
      <w:rPr>
        <w:rFonts w:ascii="Symbol" w:hAnsi="Symbol" w:hint="default"/>
        <w:color w:val="BFBFB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66896"/>
    <w:multiLevelType w:val="hybridMultilevel"/>
    <w:tmpl w:val="3D7E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A5DB3"/>
    <w:multiLevelType w:val="hybridMultilevel"/>
    <w:tmpl w:val="BEA6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B1181"/>
    <w:multiLevelType w:val="hybridMultilevel"/>
    <w:tmpl w:val="5BA43D6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6216"/>
    <w:multiLevelType w:val="hybridMultilevel"/>
    <w:tmpl w:val="153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B66D5"/>
    <w:multiLevelType w:val="hybridMultilevel"/>
    <w:tmpl w:val="BC5CA780"/>
    <w:lvl w:ilvl="0" w:tplc="67C804FE">
      <w:start w:val="1"/>
      <w:numFmt w:val="bullet"/>
      <w:pStyle w:val="Bullet"/>
      <w:lvlText w:val=""/>
      <w:lvlJc w:val="left"/>
      <w:pPr>
        <w:ind w:left="360" w:hanging="360"/>
      </w:pPr>
      <w:rPr>
        <w:rFonts w:ascii="Symbol" w:hAnsi="Symbol" w:hint="default"/>
        <w:color w:val="E73E97"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02052"/>
    <w:multiLevelType w:val="hybridMultilevel"/>
    <w:tmpl w:val="350A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B3D41"/>
    <w:multiLevelType w:val="hybridMultilevel"/>
    <w:tmpl w:val="3EA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27" w15:restartNumberingAfterBreak="0">
    <w:nsid w:val="79BD1DA5"/>
    <w:multiLevelType w:val="hybridMultilevel"/>
    <w:tmpl w:val="CE64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601366">
    <w:abstractNumId w:val="17"/>
  </w:num>
  <w:num w:numId="2" w16cid:durableId="557863065">
    <w:abstractNumId w:val="9"/>
  </w:num>
  <w:num w:numId="3" w16cid:durableId="501169486">
    <w:abstractNumId w:val="7"/>
  </w:num>
  <w:num w:numId="4" w16cid:durableId="46997451">
    <w:abstractNumId w:val="6"/>
  </w:num>
  <w:num w:numId="5" w16cid:durableId="2079551027">
    <w:abstractNumId w:val="5"/>
  </w:num>
  <w:num w:numId="6" w16cid:durableId="208148646">
    <w:abstractNumId w:val="4"/>
  </w:num>
  <w:num w:numId="7" w16cid:durableId="1061368878">
    <w:abstractNumId w:val="8"/>
  </w:num>
  <w:num w:numId="8" w16cid:durableId="645281954">
    <w:abstractNumId w:val="3"/>
  </w:num>
  <w:num w:numId="9" w16cid:durableId="217473245">
    <w:abstractNumId w:val="2"/>
  </w:num>
  <w:num w:numId="10" w16cid:durableId="899947382">
    <w:abstractNumId w:val="1"/>
  </w:num>
  <w:num w:numId="11" w16cid:durableId="471678764">
    <w:abstractNumId w:val="0"/>
  </w:num>
  <w:num w:numId="12" w16cid:durableId="1592930726">
    <w:abstractNumId w:val="23"/>
  </w:num>
  <w:num w:numId="13" w16cid:durableId="577712927">
    <w:abstractNumId w:val="21"/>
  </w:num>
  <w:num w:numId="14" w16cid:durableId="2029867837">
    <w:abstractNumId w:val="15"/>
  </w:num>
  <w:num w:numId="15" w16cid:durableId="1393696159">
    <w:abstractNumId w:val="20"/>
  </w:num>
  <w:num w:numId="16" w16cid:durableId="474760061">
    <w:abstractNumId w:val="19"/>
  </w:num>
  <w:num w:numId="17" w16cid:durableId="338432254">
    <w:abstractNumId w:val="26"/>
  </w:num>
  <w:num w:numId="18" w16cid:durableId="1657417172">
    <w:abstractNumId w:val="24"/>
  </w:num>
  <w:num w:numId="19" w16cid:durableId="1386568925">
    <w:abstractNumId w:val="18"/>
  </w:num>
  <w:num w:numId="20" w16cid:durableId="1139421622">
    <w:abstractNumId w:val="14"/>
  </w:num>
  <w:num w:numId="21" w16cid:durableId="1879245950">
    <w:abstractNumId w:val="27"/>
  </w:num>
  <w:num w:numId="22" w16cid:durableId="481308975">
    <w:abstractNumId w:val="25"/>
  </w:num>
  <w:num w:numId="23" w16cid:durableId="850606758">
    <w:abstractNumId w:val="11"/>
  </w:num>
  <w:num w:numId="24" w16cid:durableId="298414229">
    <w:abstractNumId w:val="16"/>
  </w:num>
  <w:num w:numId="25" w16cid:durableId="1364403866">
    <w:abstractNumId w:val="12"/>
  </w:num>
  <w:num w:numId="26" w16cid:durableId="1392265128">
    <w:abstractNumId w:val="10"/>
  </w:num>
  <w:num w:numId="27" w16cid:durableId="1308167689">
    <w:abstractNumId w:val="13"/>
  </w:num>
  <w:num w:numId="28" w16cid:durableId="5932505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99"/>
    <w:rsid w:val="0000282C"/>
    <w:rsid w:val="00004710"/>
    <w:rsid w:val="0000710E"/>
    <w:rsid w:val="00012FB9"/>
    <w:rsid w:val="0001735D"/>
    <w:rsid w:val="00023116"/>
    <w:rsid w:val="000321D0"/>
    <w:rsid w:val="00034158"/>
    <w:rsid w:val="00034A8D"/>
    <w:rsid w:val="000368F0"/>
    <w:rsid w:val="00042435"/>
    <w:rsid w:val="00042799"/>
    <w:rsid w:val="00055C89"/>
    <w:rsid w:val="000565CC"/>
    <w:rsid w:val="00056E1D"/>
    <w:rsid w:val="000615CA"/>
    <w:rsid w:val="0006241D"/>
    <w:rsid w:val="00063D7C"/>
    <w:rsid w:val="00064FF9"/>
    <w:rsid w:val="00091BD1"/>
    <w:rsid w:val="00092015"/>
    <w:rsid w:val="00092031"/>
    <w:rsid w:val="000A17F9"/>
    <w:rsid w:val="000A4351"/>
    <w:rsid w:val="000A768F"/>
    <w:rsid w:val="000B49E6"/>
    <w:rsid w:val="000B4CE6"/>
    <w:rsid w:val="000B5938"/>
    <w:rsid w:val="000C6021"/>
    <w:rsid w:val="000D072F"/>
    <w:rsid w:val="000D5E1C"/>
    <w:rsid w:val="000D772D"/>
    <w:rsid w:val="000E3FC9"/>
    <w:rsid w:val="000E4E21"/>
    <w:rsid w:val="000F6681"/>
    <w:rsid w:val="00105082"/>
    <w:rsid w:val="00111123"/>
    <w:rsid w:val="00115E1F"/>
    <w:rsid w:val="00120ECF"/>
    <w:rsid w:val="00121904"/>
    <w:rsid w:val="00123131"/>
    <w:rsid w:val="00123D5C"/>
    <w:rsid w:val="00125900"/>
    <w:rsid w:val="0013019E"/>
    <w:rsid w:val="0015071D"/>
    <w:rsid w:val="001518C5"/>
    <w:rsid w:val="00153797"/>
    <w:rsid w:val="00154BC1"/>
    <w:rsid w:val="00163642"/>
    <w:rsid w:val="00164078"/>
    <w:rsid w:val="00170073"/>
    <w:rsid w:val="00172A2A"/>
    <w:rsid w:val="0017762A"/>
    <w:rsid w:val="00184A99"/>
    <w:rsid w:val="00191ED1"/>
    <w:rsid w:val="001A0EEB"/>
    <w:rsid w:val="001A5E8D"/>
    <w:rsid w:val="001B6C6E"/>
    <w:rsid w:val="001C3401"/>
    <w:rsid w:val="001C4D43"/>
    <w:rsid w:val="001C52CA"/>
    <w:rsid w:val="001D6A1C"/>
    <w:rsid w:val="001E0D0C"/>
    <w:rsid w:val="001E1DE0"/>
    <w:rsid w:val="001F2407"/>
    <w:rsid w:val="001F3599"/>
    <w:rsid w:val="001F7792"/>
    <w:rsid w:val="0021270D"/>
    <w:rsid w:val="00213385"/>
    <w:rsid w:val="002138FB"/>
    <w:rsid w:val="00214678"/>
    <w:rsid w:val="0022076F"/>
    <w:rsid w:val="002207D0"/>
    <w:rsid w:val="00232593"/>
    <w:rsid w:val="00233356"/>
    <w:rsid w:val="0024364F"/>
    <w:rsid w:val="00244DD7"/>
    <w:rsid w:val="00254871"/>
    <w:rsid w:val="00260DE6"/>
    <w:rsid w:val="00263149"/>
    <w:rsid w:val="0026717B"/>
    <w:rsid w:val="00271909"/>
    <w:rsid w:val="00273108"/>
    <w:rsid w:val="00284D72"/>
    <w:rsid w:val="00290FE0"/>
    <w:rsid w:val="0029313C"/>
    <w:rsid w:val="002B124C"/>
    <w:rsid w:val="002B141C"/>
    <w:rsid w:val="002B3FB3"/>
    <w:rsid w:val="002C261B"/>
    <w:rsid w:val="002C51E3"/>
    <w:rsid w:val="002C6E91"/>
    <w:rsid w:val="002D19C5"/>
    <w:rsid w:val="002D775B"/>
    <w:rsid w:val="002E68DB"/>
    <w:rsid w:val="002F5A40"/>
    <w:rsid w:val="00301B0F"/>
    <w:rsid w:val="00306A9E"/>
    <w:rsid w:val="00313819"/>
    <w:rsid w:val="003151E3"/>
    <w:rsid w:val="003163F1"/>
    <w:rsid w:val="003179C6"/>
    <w:rsid w:val="00327E9D"/>
    <w:rsid w:val="00334EE6"/>
    <w:rsid w:val="00335A66"/>
    <w:rsid w:val="003400AD"/>
    <w:rsid w:val="00340D2E"/>
    <w:rsid w:val="003424CC"/>
    <w:rsid w:val="003541D5"/>
    <w:rsid w:val="00355916"/>
    <w:rsid w:val="00355FB1"/>
    <w:rsid w:val="00363040"/>
    <w:rsid w:val="00375858"/>
    <w:rsid w:val="003825F0"/>
    <w:rsid w:val="00391AA0"/>
    <w:rsid w:val="003925DE"/>
    <w:rsid w:val="003D47FE"/>
    <w:rsid w:val="003F0F35"/>
    <w:rsid w:val="003F137B"/>
    <w:rsid w:val="003F4119"/>
    <w:rsid w:val="003F6DCB"/>
    <w:rsid w:val="00402106"/>
    <w:rsid w:val="004217D6"/>
    <w:rsid w:val="004222B7"/>
    <w:rsid w:val="00430F0A"/>
    <w:rsid w:val="0043238F"/>
    <w:rsid w:val="00432E65"/>
    <w:rsid w:val="00434080"/>
    <w:rsid w:val="00434345"/>
    <w:rsid w:val="0045086C"/>
    <w:rsid w:val="00451D9C"/>
    <w:rsid w:val="00456439"/>
    <w:rsid w:val="00476476"/>
    <w:rsid w:val="0048236A"/>
    <w:rsid w:val="00490DEF"/>
    <w:rsid w:val="004928CC"/>
    <w:rsid w:val="0049490F"/>
    <w:rsid w:val="004A43F3"/>
    <w:rsid w:val="004A4D69"/>
    <w:rsid w:val="004D2A8F"/>
    <w:rsid w:val="004D2EC8"/>
    <w:rsid w:val="004D329E"/>
    <w:rsid w:val="004E3B85"/>
    <w:rsid w:val="004E5916"/>
    <w:rsid w:val="004F2ECE"/>
    <w:rsid w:val="004F6C81"/>
    <w:rsid w:val="004F763B"/>
    <w:rsid w:val="004F7673"/>
    <w:rsid w:val="005248C3"/>
    <w:rsid w:val="005369CE"/>
    <w:rsid w:val="00547BA5"/>
    <w:rsid w:val="00555E1C"/>
    <w:rsid w:val="005621AC"/>
    <w:rsid w:val="0056645B"/>
    <w:rsid w:val="0057205B"/>
    <w:rsid w:val="005841AC"/>
    <w:rsid w:val="0059120E"/>
    <w:rsid w:val="0059175F"/>
    <w:rsid w:val="00597AA1"/>
    <w:rsid w:val="005A21F2"/>
    <w:rsid w:val="005A5101"/>
    <w:rsid w:val="005C760F"/>
    <w:rsid w:val="005D37AA"/>
    <w:rsid w:val="005E11F2"/>
    <w:rsid w:val="005E2C0C"/>
    <w:rsid w:val="005E466E"/>
    <w:rsid w:val="005F236B"/>
    <w:rsid w:val="005F4822"/>
    <w:rsid w:val="006037F9"/>
    <w:rsid w:val="00607410"/>
    <w:rsid w:val="006126EB"/>
    <w:rsid w:val="006147DF"/>
    <w:rsid w:val="00623E54"/>
    <w:rsid w:val="0062501B"/>
    <w:rsid w:val="00633D55"/>
    <w:rsid w:val="0064059A"/>
    <w:rsid w:val="0064787F"/>
    <w:rsid w:val="006511C7"/>
    <w:rsid w:val="00651743"/>
    <w:rsid w:val="006521D6"/>
    <w:rsid w:val="00654C6B"/>
    <w:rsid w:val="0067381B"/>
    <w:rsid w:val="00673DE1"/>
    <w:rsid w:val="00674207"/>
    <w:rsid w:val="00675FC8"/>
    <w:rsid w:val="00691B86"/>
    <w:rsid w:val="00692C3D"/>
    <w:rsid w:val="00693D02"/>
    <w:rsid w:val="006A3730"/>
    <w:rsid w:val="006A472E"/>
    <w:rsid w:val="006A7BC4"/>
    <w:rsid w:val="006C301A"/>
    <w:rsid w:val="006C3ACA"/>
    <w:rsid w:val="006C5E89"/>
    <w:rsid w:val="006D2FAE"/>
    <w:rsid w:val="006D5592"/>
    <w:rsid w:val="006E0AB1"/>
    <w:rsid w:val="006E5CC4"/>
    <w:rsid w:val="006F223A"/>
    <w:rsid w:val="006F6803"/>
    <w:rsid w:val="006F6D65"/>
    <w:rsid w:val="00701C43"/>
    <w:rsid w:val="0070477F"/>
    <w:rsid w:val="007217CC"/>
    <w:rsid w:val="00721CC2"/>
    <w:rsid w:val="00725DA6"/>
    <w:rsid w:val="007310CD"/>
    <w:rsid w:val="0073192A"/>
    <w:rsid w:val="00733072"/>
    <w:rsid w:val="00734F0C"/>
    <w:rsid w:val="00740E0D"/>
    <w:rsid w:val="00741B29"/>
    <w:rsid w:val="00744DAC"/>
    <w:rsid w:val="007470FC"/>
    <w:rsid w:val="00750D67"/>
    <w:rsid w:val="00762252"/>
    <w:rsid w:val="00762C96"/>
    <w:rsid w:val="007661CE"/>
    <w:rsid w:val="00770E91"/>
    <w:rsid w:val="0078098D"/>
    <w:rsid w:val="00783C98"/>
    <w:rsid w:val="0078459F"/>
    <w:rsid w:val="007855EC"/>
    <w:rsid w:val="00792CC3"/>
    <w:rsid w:val="00794500"/>
    <w:rsid w:val="00795875"/>
    <w:rsid w:val="007B2041"/>
    <w:rsid w:val="007B3E16"/>
    <w:rsid w:val="007C1380"/>
    <w:rsid w:val="007D09BD"/>
    <w:rsid w:val="007D1518"/>
    <w:rsid w:val="007D4EFC"/>
    <w:rsid w:val="007E2B37"/>
    <w:rsid w:val="007F5081"/>
    <w:rsid w:val="00815EC4"/>
    <w:rsid w:val="0082071A"/>
    <w:rsid w:val="00834829"/>
    <w:rsid w:val="00841516"/>
    <w:rsid w:val="008416D6"/>
    <w:rsid w:val="00841B96"/>
    <w:rsid w:val="0084228B"/>
    <w:rsid w:val="008474B2"/>
    <w:rsid w:val="00851069"/>
    <w:rsid w:val="008534AA"/>
    <w:rsid w:val="00871B7D"/>
    <w:rsid w:val="00875542"/>
    <w:rsid w:val="00877269"/>
    <w:rsid w:val="00884522"/>
    <w:rsid w:val="00887348"/>
    <w:rsid w:val="008A5DA1"/>
    <w:rsid w:val="008A72E5"/>
    <w:rsid w:val="008B7DD8"/>
    <w:rsid w:val="008C3B84"/>
    <w:rsid w:val="008C4DDF"/>
    <w:rsid w:val="008C68A2"/>
    <w:rsid w:val="008C68FD"/>
    <w:rsid w:val="008C78F4"/>
    <w:rsid w:val="008D14DE"/>
    <w:rsid w:val="008D5D69"/>
    <w:rsid w:val="008E2BC1"/>
    <w:rsid w:val="008E5204"/>
    <w:rsid w:val="008F35DA"/>
    <w:rsid w:val="009002FD"/>
    <w:rsid w:val="0090247A"/>
    <w:rsid w:val="009061B5"/>
    <w:rsid w:val="009154A6"/>
    <w:rsid w:val="00923C0A"/>
    <w:rsid w:val="00931EC4"/>
    <w:rsid w:val="00935F37"/>
    <w:rsid w:val="0094131E"/>
    <w:rsid w:val="009434AF"/>
    <w:rsid w:val="00943F47"/>
    <w:rsid w:val="009501A8"/>
    <w:rsid w:val="0095081B"/>
    <w:rsid w:val="00957ECB"/>
    <w:rsid w:val="00963CE4"/>
    <w:rsid w:val="00971C0F"/>
    <w:rsid w:val="009824B3"/>
    <w:rsid w:val="00996E19"/>
    <w:rsid w:val="009C224C"/>
    <w:rsid w:val="009D3858"/>
    <w:rsid w:val="009D6280"/>
    <w:rsid w:val="009E255A"/>
    <w:rsid w:val="009E27BE"/>
    <w:rsid w:val="009E43FD"/>
    <w:rsid w:val="009E7FC3"/>
    <w:rsid w:val="009F3401"/>
    <w:rsid w:val="009F3ABB"/>
    <w:rsid w:val="009F48BB"/>
    <w:rsid w:val="00A048C3"/>
    <w:rsid w:val="00A15942"/>
    <w:rsid w:val="00A20E60"/>
    <w:rsid w:val="00A2138A"/>
    <w:rsid w:val="00A26E5F"/>
    <w:rsid w:val="00A3752C"/>
    <w:rsid w:val="00A5113A"/>
    <w:rsid w:val="00A61962"/>
    <w:rsid w:val="00A828B0"/>
    <w:rsid w:val="00A868FF"/>
    <w:rsid w:val="00A87866"/>
    <w:rsid w:val="00A93AD5"/>
    <w:rsid w:val="00A94B35"/>
    <w:rsid w:val="00AA4F9F"/>
    <w:rsid w:val="00AB0BD8"/>
    <w:rsid w:val="00AC1411"/>
    <w:rsid w:val="00AC6A82"/>
    <w:rsid w:val="00AD5E2D"/>
    <w:rsid w:val="00AE071D"/>
    <w:rsid w:val="00AE5FE0"/>
    <w:rsid w:val="00AF0B97"/>
    <w:rsid w:val="00B00F36"/>
    <w:rsid w:val="00B014B7"/>
    <w:rsid w:val="00B05FAC"/>
    <w:rsid w:val="00B060EF"/>
    <w:rsid w:val="00B23C40"/>
    <w:rsid w:val="00B31FC3"/>
    <w:rsid w:val="00B37210"/>
    <w:rsid w:val="00B43E3A"/>
    <w:rsid w:val="00B56941"/>
    <w:rsid w:val="00B63291"/>
    <w:rsid w:val="00B72AF3"/>
    <w:rsid w:val="00B75C79"/>
    <w:rsid w:val="00B80CB5"/>
    <w:rsid w:val="00B84878"/>
    <w:rsid w:val="00B913C6"/>
    <w:rsid w:val="00B91DD6"/>
    <w:rsid w:val="00B92639"/>
    <w:rsid w:val="00B96A1C"/>
    <w:rsid w:val="00BA7785"/>
    <w:rsid w:val="00BA79E1"/>
    <w:rsid w:val="00BA7BDA"/>
    <w:rsid w:val="00BB0E31"/>
    <w:rsid w:val="00BC5ACF"/>
    <w:rsid w:val="00BD0EE9"/>
    <w:rsid w:val="00BE0596"/>
    <w:rsid w:val="00BE4E2F"/>
    <w:rsid w:val="00BE5DD6"/>
    <w:rsid w:val="00BF6246"/>
    <w:rsid w:val="00BF7337"/>
    <w:rsid w:val="00C029ED"/>
    <w:rsid w:val="00C146B8"/>
    <w:rsid w:val="00C172C1"/>
    <w:rsid w:val="00C23174"/>
    <w:rsid w:val="00C23E84"/>
    <w:rsid w:val="00C36385"/>
    <w:rsid w:val="00C4588F"/>
    <w:rsid w:val="00C519AB"/>
    <w:rsid w:val="00C543D5"/>
    <w:rsid w:val="00C6573A"/>
    <w:rsid w:val="00C663A2"/>
    <w:rsid w:val="00C727DB"/>
    <w:rsid w:val="00C73E04"/>
    <w:rsid w:val="00C77F3E"/>
    <w:rsid w:val="00C803C4"/>
    <w:rsid w:val="00C964CE"/>
    <w:rsid w:val="00C96E68"/>
    <w:rsid w:val="00C97A76"/>
    <w:rsid w:val="00CB624D"/>
    <w:rsid w:val="00CC18A0"/>
    <w:rsid w:val="00CD50C5"/>
    <w:rsid w:val="00CD70F3"/>
    <w:rsid w:val="00CE798F"/>
    <w:rsid w:val="00CF5412"/>
    <w:rsid w:val="00D05643"/>
    <w:rsid w:val="00D144A9"/>
    <w:rsid w:val="00D21157"/>
    <w:rsid w:val="00D22618"/>
    <w:rsid w:val="00D31F21"/>
    <w:rsid w:val="00D368D5"/>
    <w:rsid w:val="00D404B4"/>
    <w:rsid w:val="00D52625"/>
    <w:rsid w:val="00D74C46"/>
    <w:rsid w:val="00D82202"/>
    <w:rsid w:val="00D8246C"/>
    <w:rsid w:val="00D82C9B"/>
    <w:rsid w:val="00D90905"/>
    <w:rsid w:val="00D95CF1"/>
    <w:rsid w:val="00DA2171"/>
    <w:rsid w:val="00DB3298"/>
    <w:rsid w:val="00DB59BE"/>
    <w:rsid w:val="00DB6A25"/>
    <w:rsid w:val="00DC7297"/>
    <w:rsid w:val="00DD3084"/>
    <w:rsid w:val="00DE0FD4"/>
    <w:rsid w:val="00DF5DC9"/>
    <w:rsid w:val="00E019DA"/>
    <w:rsid w:val="00E02890"/>
    <w:rsid w:val="00E05FB1"/>
    <w:rsid w:val="00E06CD3"/>
    <w:rsid w:val="00E20DB4"/>
    <w:rsid w:val="00E2114F"/>
    <w:rsid w:val="00E237DC"/>
    <w:rsid w:val="00E2568A"/>
    <w:rsid w:val="00E258B8"/>
    <w:rsid w:val="00E26976"/>
    <w:rsid w:val="00E30A40"/>
    <w:rsid w:val="00E33F1F"/>
    <w:rsid w:val="00E45E90"/>
    <w:rsid w:val="00E46146"/>
    <w:rsid w:val="00E51556"/>
    <w:rsid w:val="00E55E56"/>
    <w:rsid w:val="00E77F79"/>
    <w:rsid w:val="00E817AF"/>
    <w:rsid w:val="00E84210"/>
    <w:rsid w:val="00E87033"/>
    <w:rsid w:val="00E903EC"/>
    <w:rsid w:val="00E97B38"/>
    <w:rsid w:val="00EA3309"/>
    <w:rsid w:val="00EA6230"/>
    <w:rsid w:val="00EA6620"/>
    <w:rsid w:val="00EA7C5F"/>
    <w:rsid w:val="00EB32EF"/>
    <w:rsid w:val="00EB6706"/>
    <w:rsid w:val="00EC102C"/>
    <w:rsid w:val="00EC3E6C"/>
    <w:rsid w:val="00EC7BBE"/>
    <w:rsid w:val="00EE0A6B"/>
    <w:rsid w:val="00EE52A2"/>
    <w:rsid w:val="00EE6069"/>
    <w:rsid w:val="00EF50BD"/>
    <w:rsid w:val="00F25D70"/>
    <w:rsid w:val="00F27E34"/>
    <w:rsid w:val="00F44399"/>
    <w:rsid w:val="00F52A8A"/>
    <w:rsid w:val="00F53B55"/>
    <w:rsid w:val="00F614DD"/>
    <w:rsid w:val="00F61A52"/>
    <w:rsid w:val="00F62FDD"/>
    <w:rsid w:val="00F755F3"/>
    <w:rsid w:val="00F761E6"/>
    <w:rsid w:val="00F849A6"/>
    <w:rsid w:val="00F85233"/>
    <w:rsid w:val="00F93524"/>
    <w:rsid w:val="00F97750"/>
    <w:rsid w:val="00FA7053"/>
    <w:rsid w:val="00FB1BB8"/>
    <w:rsid w:val="00FB5B43"/>
    <w:rsid w:val="00FC2DE4"/>
    <w:rsid w:val="00FC5610"/>
    <w:rsid w:val="00FC7B6C"/>
    <w:rsid w:val="00FD4E1D"/>
    <w:rsid w:val="00FE2948"/>
    <w:rsid w:val="00FE4E41"/>
    <w:rsid w:val="00FE6E88"/>
    <w:rsid w:val="00FE72C7"/>
    <w:rsid w:val="00FF36F0"/>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D074"/>
  <w15:docId w15:val="{29B89328-CBF9-41CB-BACC-84593191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qFormat/>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qFormat/>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AE071D"/>
    <w:pPr>
      <w:spacing w:after="200" w:line="280" w:lineRule="exact"/>
    </w:pPr>
    <w:rPr>
      <w:bCs/>
      <w:spacing w:val="10"/>
      <w:sz w:val="24"/>
      <w:szCs w:val="24"/>
    </w:rPr>
  </w:style>
  <w:style w:type="character" w:customStyle="1" w:styleId="Heading2Char">
    <w:name w:val="Heading 2 Char"/>
    <w:basedOn w:val="DefaultParagraphFont"/>
    <w:link w:val="Heading2"/>
    <w:uiPriority w:val="9"/>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UnresolvedMention">
    <w:name w:val="Unresolved Mention"/>
    <w:basedOn w:val="DefaultParagraphFont"/>
    <w:uiPriority w:val="99"/>
    <w:semiHidden/>
    <w:unhideWhenUsed/>
    <w:rsid w:val="00C543D5"/>
    <w:rPr>
      <w:color w:val="605E5C"/>
      <w:shd w:val="clear" w:color="auto" w:fill="E1DFDD"/>
    </w:rPr>
  </w:style>
  <w:style w:type="paragraph" w:customStyle="1" w:styleId="Bullet">
    <w:name w:val="Bullet"/>
    <w:basedOn w:val="ListParagraph"/>
    <w:qFormat/>
    <w:rsid w:val="002D19C5"/>
    <w:pPr>
      <w:numPr>
        <w:numId w:val="19"/>
      </w:numPr>
      <w:spacing w:after="160" w:line="240" w:lineRule="auto"/>
      <w:contextualSpacing w:val="0"/>
    </w:pPr>
    <w:rPr>
      <w:rFonts w:asciiTheme="minorHAnsi" w:hAnsiTheme="minorHAnsi" w:cstheme="minorBidi"/>
      <w:color w:val="BFBFBF" w:themeColor="text2"/>
      <w:sz w:val="22"/>
      <w:szCs w:val="22"/>
    </w:rPr>
  </w:style>
  <w:style w:type="paragraph" w:styleId="NormalWeb">
    <w:name w:val="Normal (Web)"/>
    <w:basedOn w:val="Normal"/>
    <w:uiPriority w:val="99"/>
    <w:unhideWhenUsed/>
    <w:rsid w:val="002D19C5"/>
    <w:pPr>
      <w:spacing w:before="100" w:beforeAutospacing="1" w:after="100" w:afterAutospacing="1" w:line="240" w:lineRule="auto"/>
    </w:pPr>
    <w:rPr>
      <w:rFonts w:ascii="Times New Roman" w:eastAsia="Times New Roman" w:hAnsi="Times New Roman"/>
      <w:sz w:val="24"/>
      <w:szCs w:val="24"/>
      <w:lang w:eastAsia="en-GB"/>
    </w:rPr>
  </w:style>
  <w:style w:type="table" w:styleId="GridTable5Dark-Accent2">
    <w:name w:val="Grid Table 5 Dark Accent 2"/>
    <w:basedOn w:val="TableNormal"/>
    <w:uiPriority w:val="50"/>
    <w:rsid w:val="002D19C5"/>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F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BD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BD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BD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BD00" w:themeFill="accent2"/>
      </w:tcPr>
    </w:tblStylePr>
    <w:tblStylePr w:type="band1Vert">
      <w:tblPr/>
      <w:tcPr>
        <w:shd w:val="clear" w:color="auto" w:fill="D8FF7E" w:themeFill="accent2" w:themeFillTint="66"/>
      </w:tcPr>
    </w:tblStylePr>
    <w:tblStylePr w:type="band1Horz">
      <w:tblPr/>
      <w:tcPr>
        <w:shd w:val="clear" w:color="auto" w:fill="D8FF7E" w:themeFill="accent2" w:themeFillTint="66"/>
      </w:tcPr>
    </w:tblStylePr>
  </w:style>
  <w:style w:type="table" w:styleId="GridTable5Dark-Accent1">
    <w:name w:val="Grid Table 5 Dark Accent 1"/>
    <w:basedOn w:val="TableNormal"/>
    <w:uiPriority w:val="50"/>
    <w:rsid w:val="002D19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8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E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E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E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E97" w:themeFill="accent1"/>
      </w:tcPr>
    </w:tblStylePr>
    <w:tblStylePr w:type="band1Vert">
      <w:tblPr/>
      <w:tcPr>
        <w:shd w:val="clear" w:color="auto" w:fill="F5B1D5" w:themeFill="accent1" w:themeFillTint="66"/>
      </w:tcPr>
    </w:tblStylePr>
    <w:tblStylePr w:type="band1Horz">
      <w:tblPr/>
      <w:tcPr>
        <w:shd w:val="clear" w:color="auto" w:fill="F5B1D5" w:themeFill="accent1" w:themeFillTint="66"/>
      </w:tcPr>
    </w:tblStylePr>
  </w:style>
  <w:style w:type="character" w:styleId="CommentReference">
    <w:name w:val="annotation reference"/>
    <w:basedOn w:val="DefaultParagraphFont"/>
    <w:uiPriority w:val="99"/>
    <w:semiHidden/>
    <w:unhideWhenUsed/>
    <w:rsid w:val="00E84210"/>
    <w:rPr>
      <w:sz w:val="16"/>
      <w:szCs w:val="16"/>
    </w:rPr>
  </w:style>
  <w:style w:type="paragraph" w:styleId="CommentText">
    <w:name w:val="annotation text"/>
    <w:basedOn w:val="Normal"/>
    <w:link w:val="CommentTextChar"/>
    <w:uiPriority w:val="99"/>
    <w:unhideWhenUsed/>
    <w:rsid w:val="00E84210"/>
    <w:pPr>
      <w:spacing w:line="240" w:lineRule="auto"/>
    </w:pPr>
  </w:style>
  <w:style w:type="character" w:customStyle="1" w:styleId="CommentTextChar">
    <w:name w:val="Comment Text Char"/>
    <w:basedOn w:val="DefaultParagraphFont"/>
    <w:link w:val="CommentText"/>
    <w:uiPriority w:val="99"/>
    <w:rsid w:val="00E84210"/>
  </w:style>
  <w:style w:type="paragraph" w:styleId="CommentSubject">
    <w:name w:val="annotation subject"/>
    <w:basedOn w:val="CommentText"/>
    <w:next w:val="CommentText"/>
    <w:link w:val="CommentSubjectChar"/>
    <w:uiPriority w:val="99"/>
    <w:semiHidden/>
    <w:unhideWhenUsed/>
    <w:rsid w:val="00E84210"/>
    <w:rPr>
      <w:b/>
      <w:bCs/>
    </w:rPr>
  </w:style>
  <w:style w:type="character" w:customStyle="1" w:styleId="CommentSubjectChar">
    <w:name w:val="Comment Subject Char"/>
    <w:basedOn w:val="CommentTextChar"/>
    <w:link w:val="CommentSubject"/>
    <w:uiPriority w:val="99"/>
    <w:semiHidden/>
    <w:rsid w:val="00E84210"/>
    <w:rPr>
      <w:b/>
      <w:bCs/>
    </w:rPr>
  </w:style>
  <w:style w:type="character" w:styleId="IntenseEmphasis">
    <w:name w:val="Intense Emphasis"/>
    <w:basedOn w:val="DefaultParagraphFont"/>
    <w:uiPriority w:val="21"/>
    <w:qFormat/>
    <w:rsid w:val="006E0AB1"/>
    <w:rPr>
      <w:i/>
      <w:iCs/>
      <w:color w:val="E73E97" w:themeColor="accent1"/>
    </w:rPr>
  </w:style>
  <w:style w:type="paragraph" w:customStyle="1" w:styleId="CaseStudy">
    <w:name w:val="Case Study"/>
    <w:basedOn w:val="Normal"/>
    <w:qFormat/>
    <w:rsid w:val="006E0AB1"/>
    <w:pPr>
      <w:pBdr>
        <w:top w:val="single" w:sz="12" w:space="4" w:color="F9B93E" w:themeColor="accent3"/>
      </w:pBdr>
      <w:spacing w:after="160" w:line="259" w:lineRule="auto"/>
    </w:pPr>
    <w:rPr>
      <w:rFonts w:asciiTheme="minorHAnsi" w:hAnsiTheme="minorHAnsi" w:cstheme="minorBidi"/>
      <w:color w:val="BFBFBF" w:themeColor="text2"/>
      <w:sz w:val="22"/>
      <w:szCs w:val="22"/>
    </w:rPr>
  </w:style>
  <w:style w:type="table" w:styleId="GridTable1Light-Accent3">
    <w:name w:val="Grid Table 1 Light Accent 3"/>
    <w:basedOn w:val="TableNormal"/>
    <w:uiPriority w:val="46"/>
    <w:rsid w:val="006E0AB1"/>
    <w:rPr>
      <w:rFonts w:asciiTheme="minorHAnsi" w:hAnsiTheme="minorHAnsi" w:cstheme="minorBidi"/>
      <w:sz w:val="22"/>
      <w:szCs w:val="22"/>
    </w:rPr>
    <w:tblPr>
      <w:tblStyleRowBandSize w:val="1"/>
      <w:tblStyleColBandSize w:val="1"/>
      <w:tblBorders>
        <w:top w:val="single" w:sz="4" w:space="0" w:color="FCE2B1" w:themeColor="accent3" w:themeTint="66"/>
        <w:left w:val="single" w:sz="4" w:space="0" w:color="FCE2B1" w:themeColor="accent3" w:themeTint="66"/>
        <w:bottom w:val="single" w:sz="4" w:space="0" w:color="FCE2B1" w:themeColor="accent3" w:themeTint="66"/>
        <w:right w:val="single" w:sz="4" w:space="0" w:color="FCE2B1" w:themeColor="accent3" w:themeTint="66"/>
        <w:insideH w:val="single" w:sz="4" w:space="0" w:color="FCE2B1" w:themeColor="accent3" w:themeTint="66"/>
        <w:insideV w:val="single" w:sz="4" w:space="0" w:color="FCE2B1" w:themeColor="accent3" w:themeTint="66"/>
      </w:tblBorders>
    </w:tblPr>
    <w:tblStylePr w:type="firstRow">
      <w:rPr>
        <w:b/>
        <w:bCs/>
      </w:rPr>
      <w:tblPr/>
      <w:tcPr>
        <w:tcBorders>
          <w:bottom w:val="single" w:sz="12" w:space="0" w:color="FBD48A" w:themeColor="accent3" w:themeTint="99"/>
        </w:tcBorders>
      </w:tcPr>
    </w:tblStylePr>
    <w:tblStylePr w:type="lastRow">
      <w:rPr>
        <w:b/>
        <w:bCs/>
      </w:rPr>
      <w:tblPr/>
      <w:tcPr>
        <w:tcBorders>
          <w:top w:val="double" w:sz="2" w:space="0" w:color="FBD48A"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7D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upremecourt.uk/cases/uksc-2024-0042"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independent-review-of-data-statistics-and-research-on-sex-and-gende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etwork.healthwatch.co.uk/guidance/2021-09-08/how-collect-demographic-dat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s://network.healthwatch.co.uk/guidance/2022-06-23/getting-started-smart-survey"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nalysisfunction.civilservice.gov.uk/policy-store/ethnicity-harmonised-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Patterson, Marianne</DisplayName>
        <AccountId>224</AccountId>
        <AccountType/>
      </UserInfo>
      <UserInfo>
        <DisplayName>Pope, Hollie</DisplayName>
        <AccountId>54</AccountId>
        <AccountType/>
      </UserInfo>
    </SharedWithUsers>
  </documentManagement>
</p:properties>
</file>

<file path=customXml/itemProps1.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customXml/itemProps2.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3.xml><?xml version="1.0" encoding="utf-8"?>
<ds:datastoreItem xmlns:ds="http://schemas.openxmlformats.org/officeDocument/2006/customXml" ds:itemID="{C91F518C-4684-459D-8E77-89FAACA9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2294F-95E2-4851-9576-28BE72AC0AA5}">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6ce766b5-4c61-445e-8acf-a0272427aa83"/>
    <ds:schemaRef ds:uri="19ba204a-7cec-4086-a9b5-f26e8fa566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3959</Words>
  <Characters>20311</Characters>
  <Application>Microsoft Office Word</Application>
  <DocSecurity>0</DocSecurity>
  <Lines>615</Lines>
  <Paragraphs>307</Paragraphs>
  <ScaleCrop>false</ScaleCrop>
  <HeadingPairs>
    <vt:vector size="2" baseType="variant">
      <vt:variant>
        <vt:lpstr>Title</vt:lpstr>
      </vt:variant>
      <vt:variant>
        <vt:i4>1</vt:i4>
      </vt:variant>
    </vt:vector>
  </HeadingPairs>
  <TitlesOfParts>
    <vt:vector size="1" baseType="lpstr">
      <vt:lpstr>Guidance</vt:lpstr>
    </vt:vector>
  </TitlesOfParts>
  <Company>Healthwatch</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2</cp:revision>
  <dcterms:created xsi:type="dcterms:W3CDTF">2026-04-17T14:56:00Z</dcterms:created>
  <dcterms:modified xsi:type="dcterms:W3CDTF">2026-04-17T14:56:00Z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MediaServiceImageTags">
    <vt:lpwstr/>
  </property>
  <property fmtid="{D5CDD505-2E9C-101B-9397-08002B2CF9AE}" pid="8" name="ContentTypeId">
    <vt:lpwstr>0x010100AA7C1339D6737648A8C86C1C80D7AA4E</vt:lpwstr>
  </property>
</Properties>
</file>